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2070D6" w14:textId="77777777" w:rsidR="004179FA" w:rsidRPr="00CC537F" w:rsidRDefault="008A0DBA" w:rsidP="0071456E">
      <w:pPr>
        <w:rPr>
          <w:color w:val="1F497D" w:themeColor="text2"/>
          <w:sz w:val="42"/>
        </w:rPr>
      </w:pPr>
      <w:r>
        <w:rPr>
          <w:noProof/>
          <w:color w:val="1F497D" w:themeColor="text2"/>
          <w:sz w:val="42"/>
          <w:lang w:eastAsia="pl-PL"/>
        </w:rPr>
        <w:drawing>
          <wp:anchor distT="0" distB="0" distL="114300" distR="114300" simplePos="0" relativeHeight="251658240" behindDoc="0" locked="0" layoutInCell="1" allowOverlap="1" wp14:anchorId="755EBF37" wp14:editId="4EDAA8D3">
            <wp:simplePos x="0" y="0"/>
            <wp:positionH relativeFrom="column">
              <wp:posOffset>-880745</wp:posOffset>
            </wp:positionH>
            <wp:positionV relativeFrom="paragraph">
              <wp:posOffset>-662940</wp:posOffset>
            </wp:positionV>
            <wp:extent cx="7534275" cy="10652766"/>
            <wp:effectExtent l="0" t="0" r="0" b="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163" cy="10655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95B091" w14:textId="77777777" w:rsidR="004179FA" w:rsidRPr="00CC537F" w:rsidRDefault="004179FA" w:rsidP="004179FA">
      <w:pPr>
        <w:jc w:val="center"/>
        <w:rPr>
          <w:color w:val="1F497D" w:themeColor="text2"/>
          <w:sz w:val="42"/>
        </w:rPr>
      </w:pPr>
    </w:p>
    <w:p w14:paraId="7DA350A9" w14:textId="77777777" w:rsidR="008A0DBA" w:rsidRDefault="004179FA" w:rsidP="004179FA">
      <w:pPr>
        <w:pStyle w:val="Nagwekspisutreci"/>
      </w:pPr>
      <w:r w:rsidRPr="00CC537F">
        <w:br w:type="page"/>
      </w:r>
    </w:p>
    <w:sdt>
      <w:sdtPr>
        <w:id w:val="144442838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943B3C0" w14:textId="7C1A2070" w:rsidR="00CD2F9D" w:rsidRDefault="00C95305" w:rsidP="008A0DBA">
          <w:pPr>
            <w:spacing w:after="200"/>
            <w:jc w:val="left"/>
          </w:pPr>
          <w:r>
            <w:t>Wersja v</w:t>
          </w:r>
          <w:r w:rsidR="00174C7F">
            <w:t>1</w:t>
          </w:r>
          <w:r w:rsidR="00CD2F9D">
            <w:t>.</w:t>
          </w:r>
          <w:r w:rsidR="00F4622C">
            <w:t>1</w:t>
          </w:r>
          <w:r w:rsidR="00174C7F">
            <w:t>.</w:t>
          </w:r>
          <w:r w:rsidR="004F36C7">
            <w:t>20</w:t>
          </w:r>
        </w:p>
        <w:p w14:paraId="7D5A671D" w14:textId="4553B892" w:rsidR="004179FA" w:rsidRPr="00CC537F" w:rsidRDefault="004179FA" w:rsidP="008A0DBA">
          <w:pPr>
            <w:spacing w:after="200"/>
            <w:jc w:val="left"/>
          </w:pPr>
          <w:r w:rsidRPr="00CC537F">
            <w:t>Spis treści</w:t>
          </w:r>
        </w:p>
        <w:p w14:paraId="7C6B0AE3" w14:textId="77777777" w:rsidR="0025638E" w:rsidRDefault="004179FA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r w:rsidRPr="00CC537F">
            <w:rPr>
              <w:rFonts w:ascii="Montserrat Light" w:hAnsi="Montserrat Light"/>
            </w:rPr>
            <w:fldChar w:fldCharType="begin"/>
          </w:r>
          <w:r w:rsidRPr="00CC537F">
            <w:rPr>
              <w:rFonts w:ascii="Montserrat Light" w:hAnsi="Montserrat Light"/>
            </w:rPr>
            <w:instrText xml:space="preserve"> TOC \o "1-3" \h \z \u </w:instrText>
          </w:r>
          <w:r w:rsidRPr="00CC537F">
            <w:rPr>
              <w:rFonts w:ascii="Montserrat Light" w:hAnsi="Montserrat Light"/>
            </w:rPr>
            <w:fldChar w:fldCharType="separate"/>
          </w:r>
          <w:hyperlink w:anchor="_Toc40681811" w:history="1">
            <w:r w:rsidR="0025638E" w:rsidRPr="002976C4">
              <w:rPr>
                <w:rStyle w:val="Hipercze"/>
                <w:noProof/>
              </w:rPr>
              <w:t>Konfiguracja</w:t>
            </w:r>
            <w:r w:rsidR="0025638E">
              <w:rPr>
                <w:noProof/>
                <w:webHidden/>
              </w:rPr>
              <w:tab/>
            </w:r>
            <w:r w:rsidR="0025638E">
              <w:rPr>
                <w:noProof/>
                <w:webHidden/>
              </w:rPr>
              <w:fldChar w:fldCharType="begin"/>
            </w:r>
            <w:r w:rsidR="0025638E">
              <w:rPr>
                <w:noProof/>
                <w:webHidden/>
              </w:rPr>
              <w:instrText xml:space="preserve"> PAGEREF _Toc40681811 \h </w:instrText>
            </w:r>
            <w:r w:rsidR="0025638E">
              <w:rPr>
                <w:noProof/>
                <w:webHidden/>
              </w:rPr>
            </w:r>
            <w:r w:rsidR="0025638E">
              <w:rPr>
                <w:noProof/>
                <w:webHidden/>
              </w:rPr>
              <w:fldChar w:fldCharType="separate"/>
            </w:r>
            <w:r w:rsidR="00CC52EE">
              <w:rPr>
                <w:noProof/>
                <w:webHidden/>
              </w:rPr>
              <w:t>5</w:t>
            </w:r>
            <w:r w:rsidR="0025638E">
              <w:rPr>
                <w:noProof/>
                <w:webHidden/>
              </w:rPr>
              <w:fldChar w:fldCharType="end"/>
            </w:r>
          </w:hyperlink>
        </w:p>
        <w:p w14:paraId="318D91D7" w14:textId="77777777" w:rsidR="0025638E" w:rsidRDefault="0055164C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681812" w:history="1">
            <w:r w:rsidR="0025638E" w:rsidRPr="002976C4">
              <w:rPr>
                <w:rStyle w:val="Hipercze"/>
                <w:noProof/>
              </w:rPr>
              <w:t>Wymagania</w:t>
            </w:r>
            <w:r w:rsidR="0025638E">
              <w:rPr>
                <w:noProof/>
                <w:webHidden/>
              </w:rPr>
              <w:tab/>
            </w:r>
            <w:r w:rsidR="0025638E">
              <w:rPr>
                <w:noProof/>
                <w:webHidden/>
              </w:rPr>
              <w:fldChar w:fldCharType="begin"/>
            </w:r>
            <w:r w:rsidR="0025638E">
              <w:rPr>
                <w:noProof/>
                <w:webHidden/>
              </w:rPr>
              <w:instrText xml:space="preserve"> PAGEREF _Toc40681812 \h </w:instrText>
            </w:r>
            <w:r w:rsidR="0025638E">
              <w:rPr>
                <w:noProof/>
                <w:webHidden/>
              </w:rPr>
            </w:r>
            <w:r w:rsidR="0025638E">
              <w:rPr>
                <w:noProof/>
                <w:webHidden/>
              </w:rPr>
              <w:fldChar w:fldCharType="separate"/>
            </w:r>
            <w:r w:rsidR="00CC52EE">
              <w:rPr>
                <w:noProof/>
                <w:webHidden/>
              </w:rPr>
              <w:t>5</w:t>
            </w:r>
            <w:r w:rsidR="0025638E">
              <w:rPr>
                <w:noProof/>
                <w:webHidden/>
              </w:rPr>
              <w:fldChar w:fldCharType="end"/>
            </w:r>
          </w:hyperlink>
        </w:p>
        <w:p w14:paraId="1F20A3D3" w14:textId="77777777" w:rsidR="0025638E" w:rsidRDefault="0055164C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681813" w:history="1">
            <w:r w:rsidR="0025638E" w:rsidRPr="002976C4">
              <w:rPr>
                <w:rStyle w:val="Hipercze"/>
                <w:noProof/>
              </w:rPr>
              <w:t>Instalacja</w:t>
            </w:r>
            <w:r w:rsidR="0025638E">
              <w:rPr>
                <w:noProof/>
                <w:webHidden/>
              </w:rPr>
              <w:tab/>
            </w:r>
            <w:r w:rsidR="0025638E">
              <w:rPr>
                <w:noProof/>
                <w:webHidden/>
              </w:rPr>
              <w:fldChar w:fldCharType="begin"/>
            </w:r>
            <w:r w:rsidR="0025638E">
              <w:rPr>
                <w:noProof/>
                <w:webHidden/>
              </w:rPr>
              <w:instrText xml:space="preserve"> PAGEREF _Toc40681813 \h </w:instrText>
            </w:r>
            <w:r w:rsidR="0025638E">
              <w:rPr>
                <w:noProof/>
                <w:webHidden/>
              </w:rPr>
            </w:r>
            <w:r w:rsidR="0025638E">
              <w:rPr>
                <w:noProof/>
                <w:webHidden/>
              </w:rPr>
              <w:fldChar w:fldCharType="separate"/>
            </w:r>
            <w:r w:rsidR="00CC52EE">
              <w:rPr>
                <w:noProof/>
                <w:webHidden/>
              </w:rPr>
              <w:t>5</w:t>
            </w:r>
            <w:r w:rsidR="0025638E">
              <w:rPr>
                <w:noProof/>
                <w:webHidden/>
              </w:rPr>
              <w:fldChar w:fldCharType="end"/>
            </w:r>
          </w:hyperlink>
        </w:p>
        <w:p w14:paraId="42398A67" w14:textId="77777777" w:rsidR="0025638E" w:rsidRDefault="0055164C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681814" w:history="1">
            <w:r w:rsidR="0025638E" w:rsidRPr="002976C4">
              <w:rPr>
                <w:rStyle w:val="Hipercze"/>
                <w:noProof/>
                <w:lang w:eastAsia="ar-SA"/>
              </w:rPr>
              <w:t>Aktualizacja</w:t>
            </w:r>
            <w:r w:rsidR="0025638E">
              <w:rPr>
                <w:noProof/>
                <w:webHidden/>
              </w:rPr>
              <w:tab/>
            </w:r>
            <w:r w:rsidR="0025638E">
              <w:rPr>
                <w:noProof/>
                <w:webHidden/>
              </w:rPr>
              <w:fldChar w:fldCharType="begin"/>
            </w:r>
            <w:r w:rsidR="0025638E">
              <w:rPr>
                <w:noProof/>
                <w:webHidden/>
              </w:rPr>
              <w:instrText xml:space="preserve"> PAGEREF _Toc40681814 \h </w:instrText>
            </w:r>
            <w:r w:rsidR="0025638E">
              <w:rPr>
                <w:noProof/>
                <w:webHidden/>
              </w:rPr>
            </w:r>
            <w:r w:rsidR="0025638E">
              <w:rPr>
                <w:noProof/>
                <w:webHidden/>
              </w:rPr>
              <w:fldChar w:fldCharType="separate"/>
            </w:r>
            <w:r w:rsidR="00CC52EE">
              <w:rPr>
                <w:noProof/>
                <w:webHidden/>
              </w:rPr>
              <w:t>6</w:t>
            </w:r>
            <w:r w:rsidR="0025638E">
              <w:rPr>
                <w:noProof/>
                <w:webHidden/>
              </w:rPr>
              <w:fldChar w:fldCharType="end"/>
            </w:r>
          </w:hyperlink>
        </w:p>
        <w:p w14:paraId="347F6676" w14:textId="77777777" w:rsidR="0025638E" w:rsidRDefault="0055164C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681815" w:history="1">
            <w:r w:rsidR="0025638E" w:rsidRPr="002976C4">
              <w:rPr>
                <w:rStyle w:val="Hipercze"/>
                <w:noProof/>
              </w:rPr>
              <w:t>Logowanie</w:t>
            </w:r>
            <w:r w:rsidR="0025638E">
              <w:rPr>
                <w:noProof/>
                <w:webHidden/>
              </w:rPr>
              <w:tab/>
            </w:r>
            <w:r w:rsidR="0025638E">
              <w:rPr>
                <w:noProof/>
                <w:webHidden/>
              </w:rPr>
              <w:fldChar w:fldCharType="begin"/>
            </w:r>
            <w:r w:rsidR="0025638E">
              <w:rPr>
                <w:noProof/>
                <w:webHidden/>
              </w:rPr>
              <w:instrText xml:space="preserve"> PAGEREF _Toc40681815 \h </w:instrText>
            </w:r>
            <w:r w:rsidR="0025638E">
              <w:rPr>
                <w:noProof/>
                <w:webHidden/>
              </w:rPr>
            </w:r>
            <w:r w:rsidR="0025638E">
              <w:rPr>
                <w:noProof/>
                <w:webHidden/>
              </w:rPr>
              <w:fldChar w:fldCharType="separate"/>
            </w:r>
            <w:r w:rsidR="00CC52EE">
              <w:rPr>
                <w:noProof/>
                <w:webHidden/>
              </w:rPr>
              <w:t>7</w:t>
            </w:r>
            <w:r w:rsidR="0025638E">
              <w:rPr>
                <w:noProof/>
                <w:webHidden/>
              </w:rPr>
              <w:fldChar w:fldCharType="end"/>
            </w:r>
          </w:hyperlink>
        </w:p>
        <w:p w14:paraId="168A9CEE" w14:textId="77777777" w:rsidR="0025638E" w:rsidRDefault="0055164C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681816" w:history="1">
            <w:r w:rsidR="0025638E" w:rsidRPr="002976C4">
              <w:rPr>
                <w:rStyle w:val="Hipercze"/>
                <w:noProof/>
              </w:rPr>
              <w:t>Strona główna</w:t>
            </w:r>
            <w:r w:rsidR="0025638E">
              <w:rPr>
                <w:noProof/>
                <w:webHidden/>
              </w:rPr>
              <w:tab/>
            </w:r>
            <w:r w:rsidR="0025638E">
              <w:rPr>
                <w:noProof/>
                <w:webHidden/>
              </w:rPr>
              <w:fldChar w:fldCharType="begin"/>
            </w:r>
            <w:r w:rsidR="0025638E">
              <w:rPr>
                <w:noProof/>
                <w:webHidden/>
              </w:rPr>
              <w:instrText xml:space="preserve"> PAGEREF _Toc40681816 \h </w:instrText>
            </w:r>
            <w:r w:rsidR="0025638E">
              <w:rPr>
                <w:noProof/>
                <w:webHidden/>
              </w:rPr>
            </w:r>
            <w:r w:rsidR="0025638E">
              <w:rPr>
                <w:noProof/>
                <w:webHidden/>
              </w:rPr>
              <w:fldChar w:fldCharType="separate"/>
            </w:r>
            <w:r w:rsidR="00CC52EE">
              <w:rPr>
                <w:noProof/>
                <w:webHidden/>
              </w:rPr>
              <w:t>8</w:t>
            </w:r>
            <w:r w:rsidR="0025638E">
              <w:rPr>
                <w:noProof/>
                <w:webHidden/>
              </w:rPr>
              <w:fldChar w:fldCharType="end"/>
            </w:r>
          </w:hyperlink>
        </w:p>
        <w:p w14:paraId="5EB304B1" w14:textId="77777777" w:rsidR="0025638E" w:rsidRDefault="0055164C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681817" w:history="1">
            <w:r w:rsidR="0025638E" w:rsidRPr="002976C4">
              <w:rPr>
                <w:rStyle w:val="Hipercze"/>
                <w:noProof/>
              </w:rPr>
              <w:t>Najbliższa praca</w:t>
            </w:r>
            <w:r w:rsidR="0025638E">
              <w:rPr>
                <w:noProof/>
                <w:webHidden/>
              </w:rPr>
              <w:tab/>
            </w:r>
            <w:r w:rsidR="0025638E">
              <w:rPr>
                <w:noProof/>
                <w:webHidden/>
              </w:rPr>
              <w:fldChar w:fldCharType="begin"/>
            </w:r>
            <w:r w:rsidR="0025638E">
              <w:rPr>
                <w:noProof/>
                <w:webHidden/>
              </w:rPr>
              <w:instrText xml:space="preserve"> PAGEREF _Toc40681817 \h </w:instrText>
            </w:r>
            <w:r w:rsidR="0025638E">
              <w:rPr>
                <w:noProof/>
                <w:webHidden/>
              </w:rPr>
            </w:r>
            <w:r w:rsidR="0025638E">
              <w:rPr>
                <w:noProof/>
                <w:webHidden/>
              </w:rPr>
              <w:fldChar w:fldCharType="separate"/>
            </w:r>
            <w:r w:rsidR="00CC52EE">
              <w:rPr>
                <w:noProof/>
                <w:webHidden/>
              </w:rPr>
              <w:t>8</w:t>
            </w:r>
            <w:r w:rsidR="0025638E">
              <w:rPr>
                <w:noProof/>
                <w:webHidden/>
              </w:rPr>
              <w:fldChar w:fldCharType="end"/>
            </w:r>
          </w:hyperlink>
        </w:p>
        <w:p w14:paraId="14C7D6EA" w14:textId="77777777" w:rsidR="0025638E" w:rsidRDefault="0055164C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681818" w:history="1">
            <w:r w:rsidR="0025638E" w:rsidRPr="002976C4">
              <w:rPr>
                <w:rStyle w:val="Hipercze"/>
                <w:noProof/>
              </w:rPr>
              <w:t>Plan pracy</w:t>
            </w:r>
            <w:r w:rsidR="0025638E">
              <w:rPr>
                <w:noProof/>
                <w:webHidden/>
              </w:rPr>
              <w:tab/>
            </w:r>
            <w:r w:rsidR="0025638E">
              <w:rPr>
                <w:noProof/>
                <w:webHidden/>
              </w:rPr>
              <w:fldChar w:fldCharType="begin"/>
            </w:r>
            <w:r w:rsidR="0025638E">
              <w:rPr>
                <w:noProof/>
                <w:webHidden/>
              </w:rPr>
              <w:instrText xml:space="preserve"> PAGEREF _Toc40681818 \h </w:instrText>
            </w:r>
            <w:r w:rsidR="0025638E">
              <w:rPr>
                <w:noProof/>
                <w:webHidden/>
              </w:rPr>
            </w:r>
            <w:r w:rsidR="0025638E">
              <w:rPr>
                <w:noProof/>
                <w:webHidden/>
              </w:rPr>
              <w:fldChar w:fldCharType="separate"/>
            </w:r>
            <w:r w:rsidR="00CC52EE">
              <w:rPr>
                <w:noProof/>
                <w:webHidden/>
              </w:rPr>
              <w:t>8</w:t>
            </w:r>
            <w:r w:rsidR="0025638E">
              <w:rPr>
                <w:noProof/>
                <w:webHidden/>
              </w:rPr>
              <w:fldChar w:fldCharType="end"/>
            </w:r>
          </w:hyperlink>
        </w:p>
        <w:p w14:paraId="518C95F7" w14:textId="77777777" w:rsidR="0025638E" w:rsidRDefault="0055164C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681819" w:history="1">
            <w:r w:rsidR="0025638E" w:rsidRPr="002976C4">
              <w:rPr>
                <w:rStyle w:val="Hipercze"/>
                <w:noProof/>
              </w:rPr>
              <w:t>Urlopy</w:t>
            </w:r>
            <w:r w:rsidR="0025638E">
              <w:rPr>
                <w:noProof/>
                <w:webHidden/>
              </w:rPr>
              <w:tab/>
            </w:r>
            <w:r w:rsidR="0025638E">
              <w:rPr>
                <w:noProof/>
                <w:webHidden/>
              </w:rPr>
              <w:fldChar w:fldCharType="begin"/>
            </w:r>
            <w:r w:rsidR="0025638E">
              <w:rPr>
                <w:noProof/>
                <w:webHidden/>
              </w:rPr>
              <w:instrText xml:space="preserve"> PAGEREF _Toc40681819 \h </w:instrText>
            </w:r>
            <w:r w:rsidR="0025638E">
              <w:rPr>
                <w:noProof/>
                <w:webHidden/>
              </w:rPr>
            </w:r>
            <w:r w:rsidR="0025638E">
              <w:rPr>
                <w:noProof/>
                <w:webHidden/>
              </w:rPr>
              <w:fldChar w:fldCharType="separate"/>
            </w:r>
            <w:r w:rsidR="00CC52EE">
              <w:rPr>
                <w:noProof/>
                <w:webHidden/>
              </w:rPr>
              <w:t>8</w:t>
            </w:r>
            <w:r w:rsidR="0025638E">
              <w:rPr>
                <w:noProof/>
                <w:webHidden/>
              </w:rPr>
              <w:fldChar w:fldCharType="end"/>
            </w:r>
          </w:hyperlink>
        </w:p>
        <w:p w14:paraId="1961FF19" w14:textId="77777777" w:rsidR="0025638E" w:rsidRDefault="0055164C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681820" w:history="1">
            <w:r w:rsidR="0025638E" w:rsidRPr="002976C4">
              <w:rPr>
                <w:rStyle w:val="Hipercze"/>
                <w:noProof/>
              </w:rPr>
              <w:t>Ostatnie nieobecności</w:t>
            </w:r>
            <w:r w:rsidR="0025638E">
              <w:rPr>
                <w:noProof/>
                <w:webHidden/>
              </w:rPr>
              <w:tab/>
            </w:r>
            <w:r w:rsidR="0025638E">
              <w:rPr>
                <w:noProof/>
                <w:webHidden/>
              </w:rPr>
              <w:fldChar w:fldCharType="begin"/>
            </w:r>
            <w:r w:rsidR="0025638E">
              <w:rPr>
                <w:noProof/>
                <w:webHidden/>
              </w:rPr>
              <w:instrText xml:space="preserve"> PAGEREF _Toc40681820 \h </w:instrText>
            </w:r>
            <w:r w:rsidR="0025638E">
              <w:rPr>
                <w:noProof/>
                <w:webHidden/>
              </w:rPr>
            </w:r>
            <w:r w:rsidR="0025638E">
              <w:rPr>
                <w:noProof/>
                <w:webHidden/>
              </w:rPr>
              <w:fldChar w:fldCharType="separate"/>
            </w:r>
            <w:r w:rsidR="00CC52EE">
              <w:rPr>
                <w:noProof/>
                <w:webHidden/>
              </w:rPr>
              <w:t>9</w:t>
            </w:r>
            <w:r w:rsidR="0025638E">
              <w:rPr>
                <w:noProof/>
                <w:webHidden/>
              </w:rPr>
              <w:fldChar w:fldCharType="end"/>
            </w:r>
          </w:hyperlink>
        </w:p>
        <w:p w14:paraId="5F8417CE" w14:textId="77777777" w:rsidR="0025638E" w:rsidRDefault="0055164C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681821" w:history="1">
            <w:r w:rsidR="0025638E" w:rsidRPr="002976C4">
              <w:rPr>
                <w:rStyle w:val="Hipercze"/>
                <w:noProof/>
              </w:rPr>
              <w:t>Nieobecności</w:t>
            </w:r>
            <w:r w:rsidR="0025638E">
              <w:rPr>
                <w:noProof/>
                <w:webHidden/>
              </w:rPr>
              <w:tab/>
            </w:r>
            <w:r w:rsidR="0025638E">
              <w:rPr>
                <w:noProof/>
                <w:webHidden/>
              </w:rPr>
              <w:fldChar w:fldCharType="begin"/>
            </w:r>
            <w:r w:rsidR="0025638E">
              <w:rPr>
                <w:noProof/>
                <w:webHidden/>
              </w:rPr>
              <w:instrText xml:space="preserve"> PAGEREF _Toc40681821 \h </w:instrText>
            </w:r>
            <w:r w:rsidR="0025638E">
              <w:rPr>
                <w:noProof/>
                <w:webHidden/>
              </w:rPr>
            </w:r>
            <w:r w:rsidR="0025638E">
              <w:rPr>
                <w:noProof/>
                <w:webHidden/>
              </w:rPr>
              <w:fldChar w:fldCharType="separate"/>
            </w:r>
            <w:r w:rsidR="00CC52EE">
              <w:rPr>
                <w:noProof/>
                <w:webHidden/>
              </w:rPr>
              <w:t>9</w:t>
            </w:r>
            <w:r w:rsidR="0025638E">
              <w:rPr>
                <w:noProof/>
                <w:webHidden/>
              </w:rPr>
              <w:fldChar w:fldCharType="end"/>
            </w:r>
          </w:hyperlink>
        </w:p>
        <w:p w14:paraId="69921CBD" w14:textId="77777777" w:rsidR="0025638E" w:rsidRDefault="0055164C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681822" w:history="1">
            <w:r w:rsidR="0025638E" w:rsidRPr="002976C4">
              <w:rPr>
                <w:rStyle w:val="Hipercze"/>
                <w:noProof/>
              </w:rPr>
              <w:t>Staż pracy</w:t>
            </w:r>
            <w:r w:rsidR="0025638E">
              <w:rPr>
                <w:noProof/>
                <w:webHidden/>
              </w:rPr>
              <w:tab/>
            </w:r>
            <w:r w:rsidR="0025638E">
              <w:rPr>
                <w:noProof/>
                <w:webHidden/>
              </w:rPr>
              <w:fldChar w:fldCharType="begin"/>
            </w:r>
            <w:r w:rsidR="0025638E">
              <w:rPr>
                <w:noProof/>
                <w:webHidden/>
              </w:rPr>
              <w:instrText xml:space="preserve"> PAGEREF _Toc40681822 \h </w:instrText>
            </w:r>
            <w:r w:rsidR="0025638E">
              <w:rPr>
                <w:noProof/>
                <w:webHidden/>
              </w:rPr>
            </w:r>
            <w:r w:rsidR="0025638E">
              <w:rPr>
                <w:noProof/>
                <w:webHidden/>
              </w:rPr>
              <w:fldChar w:fldCharType="separate"/>
            </w:r>
            <w:r w:rsidR="00CC52EE">
              <w:rPr>
                <w:noProof/>
                <w:webHidden/>
              </w:rPr>
              <w:t>10</w:t>
            </w:r>
            <w:r w:rsidR="0025638E">
              <w:rPr>
                <w:noProof/>
                <w:webHidden/>
              </w:rPr>
              <w:fldChar w:fldCharType="end"/>
            </w:r>
          </w:hyperlink>
        </w:p>
        <w:p w14:paraId="256575DF" w14:textId="77777777" w:rsidR="0025638E" w:rsidRDefault="0055164C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681823" w:history="1">
            <w:r w:rsidR="0025638E" w:rsidRPr="002976C4">
              <w:rPr>
                <w:rStyle w:val="Hipercze"/>
                <w:noProof/>
              </w:rPr>
              <w:t>Aktualna umowa</w:t>
            </w:r>
            <w:r w:rsidR="0025638E">
              <w:rPr>
                <w:noProof/>
                <w:webHidden/>
              </w:rPr>
              <w:tab/>
            </w:r>
            <w:r w:rsidR="0025638E">
              <w:rPr>
                <w:noProof/>
                <w:webHidden/>
              </w:rPr>
              <w:fldChar w:fldCharType="begin"/>
            </w:r>
            <w:r w:rsidR="0025638E">
              <w:rPr>
                <w:noProof/>
                <w:webHidden/>
              </w:rPr>
              <w:instrText xml:space="preserve"> PAGEREF _Toc40681823 \h </w:instrText>
            </w:r>
            <w:r w:rsidR="0025638E">
              <w:rPr>
                <w:noProof/>
                <w:webHidden/>
              </w:rPr>
            </w:r>
            <w:r w:rsidR="0025638E">
              <w:rPr>
                <w:noProof/>
                <w:webHidden/>
              </w:rPr>
              <w:fldChar w:fldCharType="separate"/>
            </w:r>
            <w:r w:rsidR="00CC52EE">
              <w:rPr>
                <w:noProof/>
                <w:webHidden/>
              </w:rPr>
              <w:t>10</w:t>
            </w:r>
            <w:r w:rsidR="0025638E">
              <w:rPr>
                <w:noProof/>
                <w:webHidden/>
              </w:rPr>
              <w:fldChar w:fldCharType="end"/>
            </w:r>
          </w:hyperlink>
        </w:p>
        <w:p w14:paraId="4067C57A" w14:textId="77777777" w:rsidR="0025638E" w:rsidRDefault="0055164C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681824" w:history="1">
            <w:r w:rsidR="0025638E" w:rsidRPr="002976C4">
              <w:rPr>
                <w:rStyle w:val="Hipercze"/>
                <w:noProof/>
              </w:rPr>
              <w:t>Badania okresowe</w:t>
            </w:r>
            <w:r w:rsidR="0025638E">
              <w:rPr>
                <w:noProof/>
                <w:webHidden/>
              </w:rPr>
              <w:tab/>
            </w:r>
            <w:r w:rsidR="0025638E">
              <w:rPr>
                <w:noProof/>
                <w:webHidden/>
              </w:rPr>
              <w:fldChar w:fldCharType="begin"/>
            </w:r>
            <w:r w:rsidR="0025638E">
              <w:rPr>
                <w:noProof/>
                <w:webHidden/>
              </w:rPr>
              <w:instrText xml:space="preserve"> PAGEREF _Toc40681824 \h </w:instrText>
            </w:r>
            <w:r w:rsidR="0025638E">
              <w:rPr>
                <w:noProof/>
                <w:webHidden/>
              </w:rPr>
            </w:r>
            <w:r w:rsidR="0025638E">
              <w:rPr>
                <w:noProof/>
                <w:webHidden/>
              </w:rPr>
              <w:fldChar w:fldCharType="separate"/>
            </w:r>
            <w:r w:rsidR="00CC52EE">
              <w:rPr>
                <w:noProof/>
                <w:webHidden/>
              </w:rPr>
              <w:t>11</w:t>
            </w:r>
            <w:r w:rsidR="0025638E">
              <w:rPr>
                <w:noProof/>
                <w:webHidden/>
              </w:rPr>
              <w:fldChar w:fldCharType="end"/>
            </w:r>
          </w:hyperlink>
        </w:p>
        <w:p w14:paraId="680FAE83" w14:textId="77777777" w:rsidR="0025638E" w:rsidRDefault="0055164C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681825" w:history="1">
            <w:r w:rsidR="0025638E" w:rsidRPr="002976C4">
              <w:rPr>
                <w:rStyle w:val="Hipercze"/>
                <w:noProof/>
              </w:rPr>
              <w:t>Wnioski</w:t>
            </w:r>
            <w:r w:rsidR="0025638E">
              <w:rPr>
                <w:noProof/>
                <w:webHidden/>
              </w:rPr>
              <w:tab/>
            </w:r>
            <w:r w:rsidR="0025638E">
              <w:rPr>
                <w:noProof/>
                <w:webHidden/>
              </w:rPr>
              <w:fldChar w:fldCharType="begin"/>
            </w:r>
            <w:r w:rsidR="0025638E">
              <w:rPr>
                <w:noProof/>
                <w:webHidden/>
              </w:rPr>
              <w:instrText xml:space="preserve"> PAGEREF _Toc40681825 \h </w:instrText>
            </w:r>
            <w:r w:rsidR="0025638E">
              <w:rPr>
                <w:noProof/>
                <w:webHidden/>
              </w:rPr>
            </w:r>
            <w:r w:rsidR="0025638E">
              <w:rPr>
                <w:noProof/>
                <w:webHidden/>
              </w:rPr>
              <w:fldChar w:fldCharType="separate"/>
            </w:r>
            <w:r w:rsidR="00CC52EE">
              <w:rPr>
                <w:noProof/>
                <w:webHidden/>
              </w:rPr>
              <w:t>11</w:t>
            </w:r>
            <w:r w:rsidR="0025638E">
              <w:rPr>
                <w:noProof/>
                <w:webHidden/>
              </w:rPr>
              <w:fldChar w:fldCharType="end"/>
            </w:r>
          </w:hyperlink>
        </w:p>
        <w:p w14:paraId="3CA6C596" w14:textId="77777777" w:rsidR="0025638E" w:rsidRDefault="0055164C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681826" w:history="1">
            <w:r w:rsidR="0025638E" w:rsidRPr="002976C4">
              <w:rPr>
                <w:rStyle w:val="Hipercze"/>
                <w:noProof/>
              </w:rPr>
              <w:t>Dokumenty</w:t>
            </w:r>
            <w:r w:rsidR="0025638E">
              <w:rPr>
                <w:noProof/>
                <w:webHidden/>
              </w:rPr>
              <w:tab/>
            </w:r>
            <w:r w:rsidR="0025638E">
              <w:rPr>
                <w:noProof/>
                <w:webHidden/>
              </w:rPr>
              <w:fldChar w:fldCharType="begin"/>
            </w:r>
            <w:r w:rsidR="0025638E">
              <w:rPr>
                <w:noProof/>
                <w:webHidden/>
              </w:rPr>
              <w:instrText xml:space="preserve"> PAGEREF _Toc40681826 \h </w:instrText>
            </w:r>
            <w:r w:rsidR="0025638E">
              <w:rPr>
                <w:noProof/>
                <w:webHidden/>
              </w:rPr>
            </w:r>
            <w:r w:rsidR="0025638E">
              <w:rPr>
                <w:noProof/>
                <w:webHidden/>
              </w:rPr>
              <w:fldChar w:fldCharType="separate"/>
            </w:r>
            <w:r w:rsidR="00CC52EE">
              <w:rPr>
                <w:noProof/>
                <w:webHidden/>
              </w:rPr>
              <w:t>11</w:t>
            </w:r>
            <w:r w:rsidR="0025638E">
              <w:rPr>
                <w:noProof/>
                <w:webHidden/>
              </w:rPr>
              <w:fldChar w:fldCharType="end"/>
            </w:r>
          </w:hyperlink>
        </w:p>
        <w:p w14:paraId="64F6D7D8" w14:textId="77777777" w:rsidR="0025638E" w:rsidRDefault="0055164C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681827" w:history="1">
            <w:r w:rsidR="0025638E" w:rsidRPr="002976C4">
              <w:rPr>
                <w:rStyle w:val="Hipercze"/>
                <w:noProof/>
              </w:rPr>
              <w:t>Kartoteka</w:t>
            </w:r>
            <w:r w:rsidR="0025638E">
              <w:rPr>
                <w:noProof/>
                <w:webHidden/>
              </w:rPr>
              <w:tab/>
            </w:r>
            <w:r w:rsidR="0025638E">
              <w:rPr>
                <w:noProof/>
                <w:webHidden/>
              </w:rPr>
              <w:fldChar w:fldCharType="begin"/>
            </w:r>
            <w:r w:rsidR="0025638E">
              <w:rPr>
                <w:noProof/>
                <w:webHidden/>
              </w:rPr>
              <w:instrText xml:space="preserve"> PAGEREF _Toc40681827 \h </w:instrText>
            </w:r>
            <w:r w:rsidR="0025638E">
              <w:rPr>
                <w:noProof/>
                <w:webHidden/>
              </w:rPr>
            </w:r>
            <w:r w:rsidR="0025638E">
              <w:rPr>
                <w:noProof/>
                <w:webHidden/>
              </w:rPr>
              <w:fldChar w:fldCharType="separate"/>
            </w:r>
            <w:r w:rsidR="00CC52EE">
              <w:rPr>
                <w:noProof/>
                <w:webHidden/>
              </w:rPr>
              <w:t>12</w:t>
            </w:r>
            <w:r w:rsidR="0025638E">
              <w:rPr>
                <w:noProof/>
                <w:webHidden/>
              </w:rPr>
              <w:fldChar w:fldCharType="end"/>
            </w:r>
          </w:hyperlink>
        </w:p>
        <w:p w14:paraId="6CC356D4" w14:textId="77777777" w:rsidR="0025638E" w:rsidRDefault="0055164C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681828" w:history="1">
            <w:r w:rsidR="0025638E" w:rsidRPr="002976C4">
              <w:rPr>
                <w:rStyle w:val="Hipercze"/>
                <w:noProof/>
              </w:rPr>
              <w:t>Podstawowe</w:t>
            </w:r>
            <w:r w:rsidR="0025638E">
              <w:rPr>
                <w:noProof/>
                <w:webHidden/>
              </w:rPr>
              <w:tab/>
            </w:r>
            <w:r w:rsidR="0025638E">
              <w:rPr>
                <w:noProof/>
                <w:webHidden/>
              </w:rPr>
              <w:fldChar w:fldCharType="begin"/>
            </w:r>
            <w:r w:rsidR="0025638E">
              <w:rPr>
                <w:noProof/>
                <w:webHidden/>
              </w:rPr>
              <w:instrText xml:space="preserve"> PAGEREF _Toc40681828 \h </w:instrText>
            </w:r>
            <w:r w:rsidR="0025638E">
              <w:rPr>
                <w:noProof/>
                <w:webHidden/>
              </w:rPr>
            </w:r>
            <w:r w:rsidR="0025638E">
              <w:rPr>
                <w:noProof/>
                <w:webHidden/>
              </w:rPr>
              <w:fldChar w:fldCharType="separate"/>
            </w:r>
            <w:r w:rsidR="00CC52EE">
              <w:rPr>
                <w:noProof/>
                <w:webHidden/>
              </w:rPr>
              <w:t>12</w:t>
            </w:r>
            <w:r w:rsidR="0025638E">
              <w:rPr>
                <w:noProof/>
                <w:webHidden/>
              </w:rPr>
              <w:fldChar w:fldCharType="end"/>
            </w:r>
          </w:hyperlink>
        </w:p>
        <w:p w14:paraId="1CE6E94C" w14:textId="77777777" w:rsidR="0025638E" w:rsidRDefault="0055164C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681829" w:history="1">
            <w:r w:rsidR="0025638E" w:rsidRPr="002976C4">
              <w:rPr>
                <w:rStyle w:val="Hipercze"/>
                <w:noProof/>
              </w:rPr>
              <w:t>Adresy</w:t>
            </w:r>
            <w:r w:rsidR="0025638E">
              <w:rPr>
                <w:noProof/>
                <w:webHidden/>
              </w:rPr>
              <w:tab/>
            </w:r>
            <w:r w:rsidR="0025638E">
              <w:rPr>
                <w:noProof/>
                <w:webHidden/>
              </w:rPr>
              <w:fldChar w:fldCharType="begin"/>
            </w:r>
            <w:r w:rsidR="0025638E">
              <w:rPr>
                <w:noProof/>
                <w:webHidden/>
              </w:rPr>
              <w:instrText xml:space="preserve"> PAGEREF _Toc40681829 \h </w:instrText>
            </w:r>
            <w:r w:rsidR="0025638E">
              <w:rPr>
                <w:noProof/>
                <w:webHidden/>
              </w:rPr>
            </w:r>
            <w:r w:rsidR="0025638E">
              <w:rPr>
                <w:noProof/>
                <w:webHidden/>
              </w:rPr>
              <w:fldChar w:fldCharType="separate"/>
            </w:r>
            <w:r w:rsidR="00CC52EE">
              <w:rPr>
                <w:noProof/>
                <w:webHidden/>
              </w:rPr>
              <w:t>12</w:t>
            </w:r>
            <w:r w:rsidR="0025638E">
              <w:rPr>
                <w:noProof/>
                <w:webHidden/>
              </w:rPr>
              <w:fldChar w:fldCharType="end"/>
            </w:r>
          </w:hyperlink>
        </w:p>
        <w:p w14:paraId="6190B9D6" w14:textId="77777777" w:rsidR="0025638E" w:rsidRDefault="0055164C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681830" w:history="1">
            <w:r w:rsidR="0025638E" w:rsidRPr="002976C4">
              <w:rPr>
                <w:rStyle w:val="Hipercze"/>
                <w:noProof/>
              </w:rPr>
              <w:t>Dane osoby spokrewnionej</w:t>
            </w:r>
            <w:r w:rsidR="0025638E">
              <w:rPr>
                <w:noProof/>
                <w:webHidden/>
              </w:rPr>
              <w:tab/>
            </w:r>
            <w:r w:rsidR="0025638E">
              <w:rPr>
                <w:noProof/>
                <w:webHidden/>
              </w:rPr>
              <w:fldChar w:fldCharType="begin"/>
            </w:r>
            <w:r w:rsidR="0025638E">
              <w:rPr>
                <w:noProof/>
                <w:webHidden/>
              </w:rPr>
              <w:instrText xml:space="preserve"> PAGEREF _Toc40681830 \h </w:instrText>
            </w:r>
            <w:r w:rsidR="0025638E">
              <w:rPr>
                <w:noProof/>
                <w:webHidden/>
              </w:rPr>
            </w:r>
            <w:r w:rsidR="0025638E">
              <w:rPr>
                <w:noProof/>
                <w:webHidden/>
              </w:rPr>
              <w:fldChar w:fldCharType="separate"/>
            </w:r>
            <w:r w:rsidR="00CC52EE">
              <w:rPr>
                <w:noProof/>
                <w:webHidden/>
              </w:rPr>
              <w:t>13</w:t>
            </w:r>
            <w:r w:rsidR="0025638E">
              <w:rPr>
                <w:noProof/>
                <w:webHidden/>
              </w:rPr>
              <w:fldChar w:fldCharType="end"/>
            </w:r>
          </w:hyperlink>
        </w:p>
        <w:p w14:paraId="08362D8C" w14:textId="77777777" w:rsidR="0025638E" w:rsidRDefault="0055164C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681831" w:history="1">
            <w:r w:rsidR="0025638E" w:rsidRPr="002976C4">
              <w:rPr>
                <w:rStyle w:val="Hipercze"/>
                <w:noProof/>
              </w:rPr>
              <w:t>Kursy</w:t>
            </w:r>
            <w:r w:rsidR="0025638E">
              <w:rPr>
                <w:noProof/>
                <w:webHidden/>
              </w:rPr>
              <w:tab/>
            </w:r>
            <w:r w:rsidR="0025638E">
              <w:rPr>
                <w:noProof/>
                <w:webHidden/>
              </w:rPr>
              <w:fldChar w:fldCharType="begin"/>
            </w:r>
            <w:r w:rsidR="0025638E">
              <w:rPr>
                <w:noProof/>
                <w:webHidden/>
              </w:rPr>
              <w:instrText xml:space="preserve"> PAGEREF _Toc40681831 \h </w:instrText>
            </w:r>
            <w:r w:rsidR="0025638E">
              <w:rPr>
                <w:noProof/>
                <w:webHidden/>
              </w:rPr>
            </w:r>
            <w:r w:rsidR="0025638E">
              <w:rPr>
                <w:noProof/>
                <w:webHidden/>
              </w:rPr>
              <w:fldChar w:fldCharType="separate"/>
            </w:r>
            <w:r w:rsidR="00CC52EE">
              <w:rPr>
                <w:noProof/>
                <w:webHidden/>
              </w:rPr>
              <w:t>13</w:t>
            </w:r>
            <w:r w:rsidR="0025638E">
              <w:rPr>
                <w:noProof/>
                <w:webHidden/>
              </w:rPr>
              <w:fldChar w:fldCharType="end"/>
            </w:r>
          </w:hyperlink>
        </w:p>
        <w:p w14:paraId="217E0F6E" w14:textId="77777777" w:rsidR="0025638E" w:rsidRDefault="0055164C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681832" w:history="1">
            <w:r w:rsidR="0025638E" w:rsidRPr="002976C4">
              <w:rPr>
                <w:rStyle w:val="Hipercze"/>
                <w:noProof/>
              </w:rPr>
              <w:t>Kwalifikacje</w:t>
            </w:r>
            <w:r w:rsidR="0025638E">
              <w:rPr>
                <w:noProof/>
                <w:webHidden/>
              </w:rPr>
              <w:tab/>
            </w:r>
            <w:r w:rsidR="0025638E">
              <w:rPr>
                <w:noProof/>
                <w:webHidden/>
              </w:rPr>
              <w:fldChar w:fldCharType="begin"/>
            </w:r>
            <w:r w:rsidR="0025638E">
              <w:rPr>
                <w:noProof/>
                <w:webHidden/>
              </w:rPr>
              <w:instrText xml:space="preserve"> PAGEREF _Toc40681832 \h </w:instrText>
            </w:r>
            <w:r w:rsidR="0025638E">
              <w:rPr>
                <w:noProof/>
                <w:webHidden/>
              </w:rPr>
            </w:r>
            <w:r w:rsidR="0025638E">
              <w:rPr>
                <w:noProof/>
                <w:webHidden/>
              </w:rPr>
              <w:fldChar w:fldCharType="separate"/>
            </w:r>
            <w:r w:rsidR="00CC52EE">
              <w:rPr>
                <w:noProof/>
                <w:webHidden/>
              </w:rPr>
              <w:t>14</w:t>
            </w:r>
            <w:r w:rsidR="0025638E">
              <w:rPr>
                <w:noProof/>
                <w:webHidden/>
              </w:rPr>
              <w:fldChar w:fldCharType="end"/>
            </w:r>
          </w:hyperlink>
        </w:p>
        <w:p w14:paraId="7C22B1F2" w14:textId="77777777" w:rsidR="0025638E" w:rsidRDefault="0055164C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681833" w:history="1">
            <w:r w:rsidR="0025638E" w:rsidRPr="002976C4">
              <w:rPr>
                <w:rStyle w:val="Hipercze"/>
                <w:noProof/>
              </w:rPr>
              <w:t>Badania</w:t>
            </w:r>
            <w:r w:rsidR="0025638E">
              <w:rPr>
                <w:noProof/>
                <w:webHidden/>
              </w:rPr>
              <w:tab/>
            </w:r>
            <w:r w:rsidR="0025638E">
              <w:rPr>
                <w:noProof/>
                <w:webHidden/>
              </w:rPr>
              <w:fldChar w:fldCharType="begin"/>
            </w:r>
            <w:r w:rsidR="0025638E">
              <w:rPr>
                <w:noProof/>
                <w:webHidden/>
              </w:rPr>
              <w:instrText xml:space="preserve"> PAGEREF _Toc40681833 \h </w:instrText>
            </w:r>
            <w:r w:rsidR="0025638E">
              <w:rPr>
                <w:noProof/>
                <w:webHidden/>
              </w:rPr>
            </w:r>
            <w:r w:rsidR="0025638E">
              <w:rPr>
                <w:noProof/>
                <w:webHidden/>
              </w:rPr>
              <w:fldChar w:fldCharType="separate"/>
            </w:r>
            <w:r w:rsidR="00CC52EE">
              <w:rPr>
                <w:noProof/>
                <w:webHidden/>
              </w:rPr>
              <w:t>14</w:t>
            </w:r>
            <w:r w:rsidR="0025638E">
              <w:rPr>
                <w:noProof/>
                <w:webHidden/>
              </w:rPr>
              <w:fldChar w:fldCharType="end"/>
            </w:r>
          </w:hyperlink>
        </w:p>
        <w:p w14:paraId="5A117996" w14:textId="77777777" w:rsidR="0025638E" w:rsidRDefault="0055164C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681834" w:history="1">
            <w:r w:rsidR="0025638E" w:rsidRPr="002976C4">
              <w:rPr>
                <w:rStyle w:val="Hipercze"/>
                <w:noProof/>
              </w:rPr>
              <w:t>Zajęcia wynagrodzenia</w:t>
            </w:r>
            <w:r w:rsidR="0025638E">
              <w:rPr>
                <w:noProof/>
                <w:webHidden/>
              </w:rPr>
              <w:tab/>
            </w:r>
            <w:r w:rsidR="0025638E">
              <w:rPr>
                <w:noProof/>
                <w:webHidden/>
              </w:rPr>
              <w:fldChar w:fldCharType="begin"/>
            </w:r>
            <w:r w:rsidR="0025638E">
              <w:rPr>
                <w:noProof/>
                <w:webHidden/>
              </w:rPr>
              <w:instrText xml:space="preserve"> PAGEREF _Toc40681834 \h </w:instrText>
            </w:r>
            <w:r w:rsidR="0025638E">
              <w:rPr>
                <w:noProof/>
                <w:webHidden/>
              </w:rPr>
            </w:r>
            <w:r w:rsidR="0025638E">
              <w:rPr>
                <w:noProof/>
                <w:webHidden/>
              </w:rPr>
              <w:fldChar w:fldCharType="separate"/>
            </w:r>
            <w:r w:rsidR="00CC52EE">
              <w:rPr>
                <w:noProof/>
                <w:webHidden/>
              </w:rPr>
              <w:t>14</w:t>
            </w:r>
            <w:r w:rsidR="0025638E">
              <w:rPr>
                <w:noProof/>
                <w:webHidden/>
              </w:rPr>
              <w:fldChar w:fldCharType="end"/>
            </w:r>
          </w:hyperlink>
        </w:p>
        <w:p w14:paraId="6B726640" w14:textId="77777777" w:rsidR="0025638E" w:rsidRDefault="0055164C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681835" w:history="1">
            <w:r w:rsidR="0025638E" w:rsidRPr="002976C4">
              <w:rPr>
                <w:rStyle w:val="Hipercze"/>
                <w:noProof/>
              </w:rPr>
              <w:t>Poprzednie zatrudnienie</w:t>
            </w:r>
            <w:r w:rsidR="0025638E">
              <w:rPr>
                <w:noProof/>
                <w:webHidden/>
              </w:rPr>
              <w:tab/>
            </w:r>
            <w:r w:rsidR="0025638E">
              <w:rPr>
                <w:noProof/>
                <w:webHidden/>
              </w:rPr>
              <w:fldChar w:fldCharType="begin"/>
            </w:r>
            <w:r w:rsidR="0025638E">
              <w:rPr>
                <w:noProof/>
                <w:webHidden/>
              </w:rPr>
              <w:instrText xml:space="preserve"> PAGEREF _Toc40681835 \h </w:instrText>
            </w:r>
            <w:r w:rsidR="0025638E">
              <w:rPr>
                <w:noProof/>
                <w:webHidden/>
              </w:rPr>
            </w:r>
            <w:r w:rsidR="0025638E">
              <w:rPr>
                <w:noProof/>
                <w:webHidden/>
              </w:rPr>
              <w:fldChar w:fldCharType="separate"/>
            </w:r>
            <w:r w:rsidR="00CC52EE">
              <w:rPr>
                <w:noProof/>
                <w:webHidden/>
              </w:rPr>
              <w:t>14</w:t>
            </w:r>
            <w:r w:rsidR="0025638E">
              <w:rPr>
                <w:noProof/>
                <w:webHidden/>
              </w:rPr>
              <w:fldChar w:fldCharType="end"/>
            </w:r>
          </w:hyperlink>
        </w:p>
        <w:p w14:paraId="1EC9A1A2" w14:textId="77777777" w:rsidR="0025638E" w:rsidRDefault="0055164C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681836" w:history="1">
            <w:r w:rsidR="0025638E" w:rsidRPr="002976C4">
              <w:rPr>
                <w:rStyle w:val="Hipercze"/>
                <w:noProof/>
              </w:rPr>
              <w:t>Warunki zatrudnienia</w:t>
            </w:r>
            <w:r w:rsidR="0025638E">
              <w:rPr>
                <w:noProof/>
                <w:webHidden/>
              </w:rPr>
              <w:tab/>
            </w:r>
            <w:r w:rsidR="0025638E">
              <w:rPr>
                <w:noProof/>
                <w:webHidden/>
              </w:rPr>
              <w:fldChar w:fldCharType="begin"/>
            </w:r>
            <w:r w:rsidR="0025638E">
              <w:rPr>
                <w:noProof/>
                <w:webHidden/>
              </w:rPr>
              <w:instrText xml:space="preserve"> PAGEREF _Toc40681836 \h </w:instrText>
            </w:r>
            <w:r w:rsidR="0025638E">
              <w:rPr>
                <w:noProof/>
                <w:webHidden/>
              </w:rPr>
            </w:r>
            <w:r w:rsidR="0025638E">
              <w:rPr>
                <w:noProof/>
                <w:webHidden/>
              </w:rPr>
              <w:fldChar w:fldCharType="separate"/>
            </w:r>
            <w:r w:rsidR="00CC52EE">
              <w:rPr>
                <w:noProof/>
                <w:webHidden/>
              </w:rPr>
              <w:t>15</w:t>
            </w:r>
            <w:r w:rsidR="0025638E">
              <w:rPr>
                <w:noProof/>
                <w:webHidden/>
              </w:rPr>
              <w:fldChar w:fldCharType="end"/>
            </w:r>
          </w:hyperlink>
        </w:p>
        <w:p w14:paraId="384A8B69" w14:textId="77777777" w:rsidR="0025638E" w:rsidRDefault="0055164C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681837" w:history="1">
            <w:r w:rsidR="0025638E" w:rsidRPr="002976C4">
              <w:rPr>
                <w:rStyle w:val="Hipercze"/>
                <w:noProof/>
              </w:rPr>
              <w:t>Podstawowe</w:t>
            </w:r>
            <w:r w:rsidR="0025638E">
              <w:rPr>
                <w:noProof/>
                <w:webHidden/>
              </w:rPr>
              <w:tab/>
            </w:r>
            <w:r w:rsidR="0025638E">
              <w:rPr>
                <w:noProof/>
                <w:webHidden/>
              </w:rPr>
              <w:fldChar w:fldCharType="begin"/>
            </w:r>
            <w:r w:rsidR="0025638E">
              <w:rPr>
                <w:noProof/>
                <w:webHidden/>
              </w:rPr>
              <w:instrText xml:space="preserve"> PAGEREF _Toc40681837 \h </w:instrText>
            </w:r>
            <w:r w:rsidR="0025638E">
              <w:rPr>
                <w:noProof/>
                <w:webHidden/>
              </w:rPr>
            </w:r>
            <w:r w:rsidR="0025638E">
              <w:rPr>
                <w:noProof/>
                <w:webHidden/>
              </w:rPr>
              <w:fldChar w:fldCharType="separate"/>
            </w:r>
            <w:r w:rsidR="00CC52EE">
              <w:rPr>
                <w:noProof/>
                <w:webHidden/>
              </w:rPr>
              <w:t>15</w:t>
            </w:r>
            <w:r w:rsidR="0025638E">
              <w:rPr>
                <w:noProof/>
                <w:webHidden/>
              </w:rPr>
              <w:fldChar w:fldCharType="end"/>
            </w:r>
          </w:hyperlink>
        </w:p>
        <w:p w14:paraId="1ED30088" w14:textId="77777777" w:rsidR="0025638E" w:rsidRDefault="0055164C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681838" w:history="1">
            <w:r w:rsidR="0025638E" w:rsidRPr="002976C4">
              <w:rPr>
                <w:rStyle w:val="Hipercze"/>
                <w:noProof/>
              </w:rPr>
              <w:t>Składki płacowe</w:t>
            </w:r>
            <w:r w:rsidR="0025638E">
              <w:rPr>
                <w:noProof/>
                <w:webHidden/>
              </w:rPr>
              <w:tab/>
            </w:r>
            <w:r w:rsidR="0025638E">
              <w:rPr>
                <w:noProof/>
                <w:webHidden/>
              </w:rPr>
              <w:fldChar w:fldCharType="begin"/>
            </w:r>
            <w:r w:rsidR="0025638E">
              <w:rPr>
                <w:noProof/>
                <w:webHidden/>
              </w:rPr>
              <w:instrText xml:space="preserve"> PAGEREF _Toc40681838 \h </w:instrText>
            </w:r>
            <w:r w:rsidR="0025638E">
              <w:rPr>
                <w:noProof/>
                <w:webHidden/>
              </w:rPr>
            </w:r>
            <w:r w:rsidR="0025638E">
              <w:rPr>
                <w:noProof/>
                <w:webHidden/>
              </w:rPr>
              <w:fldChar w:fldCharType="separate"/>
            </w:r>
            <w:r w:rsidR="00CC52EE">
              <w:rPr>
                <w:noProof/>
                <w:webHidden/>
              </w:rPr>
              <w:t>15</w:t>
            </w:r>
            <w:r w:rsidR="0025638E">
              <w:rPr>
                <w:noProof/>
                <w:webHidden/>
              </w:rPr>
              <w:fldChar w:fldCharType="end"/>
            </w:r>
          </w:hyperlink>
        </w:p>
        <w:p w14:paraId="1FC81C87" w14:textId="77777777" w:rsidR="0025638E" w:rsidRDefault="0055164C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681839" w:history="1">
            <w:r w:rsidR="0025638E" w:rsidRPr="002976C4">
              <w:rPr>
                <w:rStyle w:val="Hipercze"/>
                <w:noProof/>
              </w:rPr>
              <w:t>Historia przeszeregowań</w:t>
            </w:r>
            <w:r w:rsidR="0025638E">
              <w:rPr>
                <w:noProof/>
                <w:webHidden/>
              </w:rPr>
              <w:tab/>
            </w:r>
            <w:r w:rsidR="0025638E">
              <w:rPr>
                <w:noProof/>
                <w:webHidden/>
              </w:rPr>
              <w:fldChar w:fldCharType="begin"/>
            </w:r>
            <w:r w:rsidR="0025638E">
              <w:rPr>
                <w:noProof/>
                <w:webHidden/>
              </w:rPr>
              <w:instrText xml:space="preserve"> PAGEREF _Toc40681839 \h </w:instrText>
            </w:r>
            <w:r w:rsidR="0025638E">
              <w:rPr>
                <w:noProof/>
                <w:webHidden/>
              </w:rPr>
            </w:r>
            <w:r w:rsidR="0025638E">
              <w:rPr>
                <w:noProof/>
                <w:webHidden/>
              </w:rPr>
              <w:fldChar w:fldCharType="separate"/>
            </w:r>
            <w:r w:rsidR="00CC52EE">
              <w:rPr>
                <w:noProof/>
                <w:webHidden/>
              </w:rPr>
              <w:t>16</w:t>
            </w:r>
            <w:r w:rsidR="0025638E">
              <w:rPr>
                <w:noProof/>
                <w:webHidden/>
              </w:rPr>
              <w:fldChar w:fldCharType="end"/>
            </w:r>
          </w:hyperlink>
        </w:p>
        <w:p w14:paraId="5AFB2695" w14:textId="77777777" w:rsidR="0025638E" w:rsidRDefault="0055164C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681840" w:history="1">
            <w:r w:rsidR="0025638E" w:rsidRPr="002976C4">
              <w:rPr>
                <w:rStyle w:val="Hipercze"/>
                <w:noProof/>
              </w:rPr>
              <w:t>Historia umów</w:t>
            </w:r>
            <w:r w:rsidR="0025638E">
              <w:rPr>
                <w:noProof/>
                <w:webHidden/>
              </w:rPr>
              <w:tab/>
            </w:r>
            <w:r w:rsidR="0025638E">
              <w:rPr>
                <w:noProof/>
                <w:webHidden/>
              </w:rPr>
              <w:fldChar w:fldCharType="begin"/>
            </w:r>
            <w:r w:rsidR="0025638E">
              <w:rPr>
                <w:noProof/>
                <w:webHidden/>
              </w:rPr>
              <w:instrText xml:space="preserve"> PAGEREF _Toc40681840 \h </w:instrText>
            </w:r>
            <w:r w:rsidR="0025638E">
              <w:rPr>
                <w:noProof/>
                <w:webHidden/>
              </w:rPr>
            </w:r>
            <w:r w:rsidR="0025638E">
              <w:rPr>
                <w:noProof/>
                <w:webHidden/>
              </w:rPr>
              <w:fldChar w:fldCharType="separate"/>
            </w:r>
            <w:r w:rsidR="00CC52EE">
              <w:rPr>
                <w:noProof/>
                <w:webHidden/>
              </w:rPr>
              <w:t>16</w:t>
            </w:r>
            <w:r w:rsidR="0025638E">
              <w:rPr>
                <w:noProof/>
                <w:webHidden/>
              </w:rPr>
              <w:fldChar w:fldCharType="end"/>
            </w:r>
          </w:hyperlink>
        </w:p>
        <w:p w14:paraId="7003FD2A" w14:textId="77777777" w:rsidR="0025638E" w:rsidRDefault="0055164C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681841" w:history="1">
            <w:r w:rsidR="0025638E" w:rsidRPr="002976C4">
              <w:rPr>
                <w:rStyle w:val="Hipercze"/>
                <w:noProof/>
              </w:rPr>
              <w:t>Czas pracy</w:t>
            </w:r>
            <w:r w:rsidR="0025638E">
              <w:rPr>
                <w:noProof/>
                <w:webHidden/>
              </w:rPr>
              <w:tab/>
            </w:r>
            <w:r w:rsidR="0025638E">
              <w:rPr>
                <w:noProof/>
                <w:webHidden/>
              </w:rPr>
              <w:fldChar w:fldCharType="begin"/>
            </w:r>
            <w:r w:rsidR="0025638E">
              <w:rPr>
                <w:noProof/>
                <w:webHidden/>
              </w:rPr>
              <w:instrText xml:space="preserve"> PAGEREF _Toc40681841 \h </w:instrText>
            </w:r>
            <w:r w:rsidR="0025638E">
              <w:rPr>
                <w:noProof/>
                <w:webHidden/>
              </w:rPr>
            </w:r>
            <w:r w:rsidR="0025638E">
              <w:rPr>
                <w:noProof/>
                <w:webHidden/>
              </w:rPr>
              <w:fldChar w:fldCharType="separate"/>
            </w:r>
            <w:r w:rsidR="00CC52EE">
              <w:rPr>
                <w:noProof/>
                <w:webHidden/>
              </w:rPr>
              <w:t>17</w:t>
            </w:r>
            <w:r w:rsidR="0025638E">
              <w:rPr>
                <w:noProof/>
                <w:webHidden/>
              </w:rPr>
              <w:fldChar w:fldCharType="end"/>
            </w:r>
          </w:hyperlink>
        </w:p>
        <w:p w14:paraId="641428B2" w14:textId="77777777" w:rsidR="0025638E" w:rsidRDefault="0055164C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681842" w:history="1">
            <w:r w:rsidR="0025638E" w:rsidRPr="002976C4">
              <w:rPr>
                <w:rStyle w:val="Hipercze"/>
                <w:noProof/>
              </w:rPr>
              <w:t>Grafik</w:t>
            </w:r>
            <w:r w:rsidR="0025638E">
              <w:rPr>
                <w:noProof/>
                <w:webHidden/>
              </w:rPr>
              <w:tab/>
            </w:r>
            <w:r w:rsidR="0025638E">
              <w:rPr>
                <w:noProof/>
                <w:webHidden/>
              </w:rPr>
              <w:fldChar w:fldCharType="begin"/>
            </w:r>
            <w:r w:rsidR="0025638E">
              <w:rPr>
                <w:noProof/>
                <w:webHidden/>
              </w:rPr>
              <w:instrText xml:space="preserve"> PAGEREF _Toc40681842 \h </w:instrText>
            </w:r>
            <w:r w:rsidR="0025638E">
              <w:rPr>
                <w:noProof/>
                <w:webHidden/>
              </w:rPr>
            </w:r>
            <w:r w:rsidR="0025638E">
              <w:rPr>
                <w:noProof/>
                <w:webHidden/>
              </w:rPr>
              <w:fldChar w:fldCharType="separate"/>
            </w:r>
            <w:r w:rsidR="00CC52EE">
              <w:rPr>
                <w:noProof/>
                <w:webHidden/>
              </w:rPr>
              <w:t>17</w:t>
            </w:r>
            <w:r w:rsidR="0025638E">
              <w:rPr>
                <w:noProof/>
                <w:webHidden/>
              </w:rPr>
              <w:fldChar w:fldCharType="end"/>
            </w:r>
          </w:hyperlink>
        </w:p>
        <w:p w14:paraId="746A18FD" w14:textId="77777777" w:rsidR="0025638E" w:rsidRDefault="0055164C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681843" w:history="1">
            <w:r w:rsidR="0025638E" w:rsidRPr="002976C4">
              <w:rPr>
                <w:rStyle w:val="Hipercze"/>
                <w:noProof/>
              </w:rPr>
              <w:t>Ewidencja czasu pracy</w:t>
            </w:r>
            <w:r w:rsidR="0025638E">
              <w:rPr>
                <w:noProof/>
                <w:webHidden/>
              </w:rPr>
              <w:tab/>
            </w:r>
            <w:r w:rsidR="0025638E">
              <w:rPr>
                <w:noProof/>
                <w:webHidden/>
              </w:rPr>
              <w:fldChar w:fldCharType="begin"/>
            </w:r>
            <w:r w:rsidR="0025638E">
              <w:rPr>
                <w:noProof/>
                <w:webHidden/>
              </w:rPr>
              <w:instrText xml:space="preserve"> PAGEREF _Toc40681843 \h </w:instrText>
            </w:r>
            <w:r w:rsidR="0025638E">
              <w:rPr>
                <w:noProof/>
                <w:webHidden/>
              </w:rPr>
            </w:r>
            <w:r w:rsidR="0025638E">
              <w:rPr>
                <w:noProof/>
                <w:webHidden/>
              </w:rPr>
              <w:fldChar w:fldCharType="separate"/>
            </w:r>
            <w:r w:rsidR="00CC52EE">
              <w:rPr>
                <w:noProof/>
                <w:webHidden/>
              </w:rPr>
              <w:t>18</w:t>
            </w:r>
            <w:r w:rsidR="0025638E">
              <w:rPr>
                <w:noProof/>
                <w:webHidden/>
              </w:rPr>
              <w:fldChar w:fldCharType="end"/>
            </w:r>
          </w:hyperlink>
        </w:p>
        <w:p w14:paraId="254DAA6E" w14:textId="77777777" w:rsidR="0025638E" w:rsidRDefault="0055164C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681844" w:history="1">
            <w:r w:rsidR="0025638E" w:rsidRPr="002976C4">
              <w:rPr>
                <w:rStyle w:val="Hipercze"/>
                <w:noProof/>
              </w:rPr>
              <w:t>Dokumenty</w:t>
            </w:r>
            <w:r w:rsidR="0025638E">
              <w:rPr>
                <w:noProof/>
                <w:webHidden/>
              </w:rPr>
              <w:tab/>
            </w:r>
            <w:r w:rsidR="0025638E">
              <w:rPr>
                <w:noProof/>
                <w:webHidden/>
              </w:rPr>
              <w:fldChar w:fldCharType="begin"/>
            </w:r>
            <w:r w:rsidR="0025638E">
              <w:rPr>
                <w:noProof/>
                <w:webHidden/>
              </w:rPr>
              <w:instrText xml:space="preserve"> PAGEREF _Toc40681844 \h </w:instrText>
            </w:r>
            <w:r w:rsidR="0025638E">
              <w:rPr>
                <w:noProof/>
                <w:webHidden/>
              </w:rPr>
            </w:r>
            <w:r w:rsidR="0025638E">
              <w:rPr>
                <w:noProof/>
                <w:webHidden/>
              </w:rPr>
              <w:fldChar w:fldCharType="separate"/>
            </w:r>
            <w:r w:rsidR="00CC52EE">
              <w:rPr>
                <w:noProof/>
                <w:webHidden/>
              </w:rPr>
              <w:t>18</w:t>
            </w:r>
            <w:r w:rsidR="0025638E">
              <w:rPr>
                <w:noProof/>
                <w:webHidden/>
              </w:rPr>
              <w:fldChar w:fldCharType="end"/>
            </w:r>
          </w:hyperlink>
        </w:p>
        <w:p w14:paraId="2F901601" w14:textId="77777777" w:rsidR="0025638E" w:rsidRDefault="0055164C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681845" w:history="1">
            <w:r w:rsidR="0025638E" w:rsidRPr="002976C4">
              <w:rPr>
                <w:rStyle w:val="Hipercze"/>
                <w:noProof/>
              </w:rPr>
              <w:t>Wnioski</w:t>
            </w:r>
            <w:r w:rsidR="0025638E">
              <w:rPr>
                <w:noProof/>
                <w:webHidden/>
              </w:rPr>
              <w:tab/>
            </w:r>
            <w:r w:rsidR="0025638E">
              <w:rPr>
                <w:noProof/>
                <w:webHidden/>
              </w:rPr>
              <w:fldChar w:fldCharType="begin"/>
            </w:r>
            <w:r w:rsidR="0025638E">
              <w:rPr>
                <w:noProof/>
                <w:webHidden/>
              </w:rPr>
              <w:instrText xml:space="preserve"> PAGEREF _Toc40681845 \h </w:instrText>
            </w:r>
            <w:r w:rsidR="0025638E">
              <w:rPr>
                <w:noProof/>
                <w:webHidden/>
              </w:rPr>
            </w:r>
            <w:r w:rsidR="0025638E">
              <w:rPr>
                <w:noProof/>
                <w:webHidden/>
              </w:rPr>
              <w:fldChar w:fldCharType="separate"/>
            </w:r>
            <w:r w:rsidR="00CC52EE">
              <w:rPr>
                <w:noProof/>
                <w:webHidden/>
              </w:rPr>
              <w:t>19</w:t>
            </w:r>
            <w:r w:rsidR="0025638E">
              <w:rPr>
                <w:noProof/>
                <w:webHidden/>
              </w:rPr>
              <w:fldChar w:fldCharType="end"/>
            </w:r>
          </w:hyperlink>
        </w:p>
        <w:p w14:paraId="45A8E840" w14:textId="77777777" w:rsidR="0025638E" w:rsidRDefault="0055164C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681846" w:history="1">
            <w:r w:rsidR="0025638E" w:rsidRPr="002976C4">
              <w:rPr>
                <w:rStyle w:val="Hipercze"/>
                <w:noProof/>
              </w:rPr>
              <w:t>Ustawienia</w:t>
            </w:r>
            <w:r w:rsidR="0025638E">
              <w:rPr>
                <w:noProof/>
                <w:webHidden/>
              </w:rPr>
              <w:tab/>
            </w:r>
            <w:r w:rsidR="0025638E">
              <w:rPr>
                <w:noProof/>
                <w:webHidden/>
              </w:rPr>
              <w:fldChar w:fldCharType="begin"/>
            </w:r>
            <w:r w:rsidR="0025638E">
              <w:rPr>
                <w:noProof/>
                <w:webHidden/>
              </w:rPr>
              <w:instrText xml:space="preserve"> PAGEREF _Toc40681846 \h </w:instrText>
            </w:r>
            <w:r w:rsidR="0025638E">
              <w:rPr>
                <w:noProof/>
                <w:webHidden/>
              </w:rPr>
            </w:r>
            <w:r w:rsidR="0025638E">
              <w:rPr>
                <w:noProof/>
                <w:webHidden/>
              </w:rPr>
              <w:fldChar w:fldCharType="separate"/>
            </w:r>
            <w:r w:rsidR="00CC52EE">
              <w:rPr>
                <w:noProof/>
                <w:webHidden/>
              </w:rPr>
              <w:t>22</w:t>
            </w:r>
            <w:r w:rsidR="0025638E">
              <w:rPr>
                <w:noProof/>
                <w:webHidden/>
              </w:rPr>
              <w:fldChar w:fldCharType="end"/>
            </w:r>
          </w:hyperlink>
        </w:p>
        <w:p w14:paraId="7BE2A874" w14:textId="77777777" w:rsidR="0025638E" w:rsidRDefault="0055164C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681847" w:history="1">
            <w:r w:rsidR="0025638E" w:rsidRPr="002976C4">
              <w:rPr>
                <w:rStyle w:val="Hipercze"/>
                <w:noProof/>
              </w:rPr>
              <w:t>Panel Kierownika</w:t>
            </w:r>
            <w:r w:rsidR="0025638E">
              <w:rPr>
                <w:noProof/>
                <w:webHidden/>
              </w:rPr>
              <w:tab/>
            </w:r>
            <w:r w:rsidR="0025638E">
              <w:rPr>
                <w:noProof/>
                <w:webHidden/>
              </w:rPr>
              <w:fldChar w:fldCharType="begin"/>
            </w:r>
            <w:r w:rsidR="0025638E">
              <w:rPr>
                <w:noProof/>
                <w:webHidden/>
              </w:rPr>
              <w:instrText xml:space="preserve"> PAGEREF _Toc40681847 \h </w:instrText>
            </w:r>
            <w:r w:rsidR="0025638E">
              <w:rPr>
                <w:noProof/>
                <w:webHidden/>
              </w:rPr>
            </w:r>
            <w:r w:rsidR="0025638E">
              <w:rPr>
                <w:noProof/>
                <w:webHidden/>
              </w:rPr>
              <w:fldChar w:fldCharType="separate"/>
            </w:r>
            <w:r w:rsidR="00CC52EE">
              <w:rPr>
                <w:noProof/>
                <w:webHidden/>
              </w:rPr>
              <w:t>22</w:t>
            </w:r>
            <w:r w:rsidR="0025638E">
              <w:rPr>
                <w:noProof/>
                <w:webHidden/>
              </w:rPr>
              <w:fldChar w:fldCharType="end"/>
            </w:r>
          </w:hyperlink>
        </w:p>
        <w:p w14:paraId="416555BD" w14:textId="77777777" w:rsidR="0025638E" w:rsidRDefault="0055164C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681848" w:history="1">
            <w:r w:rsidR="0025638E" w:rsidRPr="002976C4">
              <w:rPr>
                <w:rStyle w:val="Hipercze"/>
                <w:noProof/>
              </w:rPr>
              <w:t>Wnioski</w:t>
            </w:r>
            <w:r w:rsidR="0025638E">
              <w:rPr>
                <w:noProof/>
                <w:webHidden/>
              </w:rPr>
              <w:tab/>
            </w:r>
            <w:r w:rsidR="0025638E">
              <w:rPr>
                <w:noProof/>
                <w:webHidden/>
              </w:rPr>
              <w:fldChar w:fldCharType="begin"/>
            </w:r>
            <w:r w:rsidR="0025638E">
              <w:rPr>
                <w:noProof/>
                <w:webHidden/>
              </w:rPr>
              <w:instrText xml:space="preserve"> PAGEREF _Toc40681848 \h </w:instrText>
            </w:r>
            <w:r w:rsidR="0025638E">
              <w:rPr>
                <w:noProof/>
                <w:webHidden/>
              </w:rPr>
            </w:r>
            <w:r w:rsidR="0025638E">
              <w:rPr>
                <w:noProof/>
                <w:webHidden/>
              </w:rPr>
              <w:fldChar w:fldCharType="separate"/>
            </w:r>
            <w:r w:rsidR="00CC52EE">
              <w:rPr>
                <w:noProof/>
                <w:webHidden/>
              </w:rPr>
              <w:t>23</w:t>
            </w:r>
            <w:r w:rsidR="0025638E">
              <w:rPr>
                <w:noProof/>
                <w:webHidden/>
              </w:rPr>
              <w:fldChar w:fldCharType="end"/>
            </w:r>
          </w:hyperlink>
        </w:p>
        <w:p w14:paraId="67970734" w14:textId="77777777" w:rsidR="0025638E" w:rsidRDefault="0055164C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681849" w:history="1">
            <w:r w:rsidR="0025638E" w:rsidRPr="002976C4">
              <w:rPr>
                <w:rStyle w:val="Hipercze"/>
                <w:noProof/>
              </w:rPr>
              <w:t>Grafik</w:t>
            </w:r>
            <w:r w:rsidR="0025638E">
              <w:rPr>
                <w:noProof/>
                <w:webHidden/>
              </w:rPr>
              <w:tab/>
            </w:r>
            <w:r w:rsidR="0025638E">
              <w:rPr>
                <w:noProof/>
                <w:webHidden/>
              </w:rPr>
              <w:fldChar w:fldCharType="begin"/>
            </w:r>
            <w:r w:rsidR="0025638E">
              <w:rPr>
                <w:noProof/>
                <w:webHidden/>
              </w:rPr>
              <w:instrText xml:space="preserve"> PAGEREF _Toc40681849 \h </w:instrText>
            </w:r>
            <w:r w:rsidR="0025638E">
              <w:rPr>
                <w:noProof/>
                <w:webHidden/>
              </w:rPr>
            </w:r>
            <w:r w:rsidR="0025638E">
              <w:rPr>
                <w:noProof/>
                <w:webHidden/>
              </w:rPr>
              <w:fldChar w:fldCharType="separate"/>
            </w:r>
            <w:r w:rsidR="00CC52EE">
              <w:rPr>
                <w:noProof/>
                <w:webHidden/>
              </w:rPr>
              <w:t>24</w:t>
            </w:r>
            <w:r w:rsidR="0025638E">
              <w:rPr>
                <w:noProof/>
                <w:webHidden/>
              </w:rPr>
              <w:fldChar w:fldCharType="end"/>
            </w:r>
          </w:hyperlink>
        </w:p>
        <w:p w14:paraId="27FC4409" w14:textId="77777777" w:rsidR="0025638E" w:rsidRDefault="0055164C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681850" w:history="1">
            <w:r w:rsidR="0025638E" w:rsidRPr="002976C4">
              <w:rPr>
                <w:rStyle w:val="Hipercze"/>
                <w:noProof/>
              </w:rPr>
              <w:t>Podwładni</w:t>
            </w:r>
            <w:r w:rsidR="0025638E">
              <w:rPr>
                <w:noProof/>
                <w:webHidden/>
              </w:rPr>
              <w:tab/>
            </w:r>
            <w:r w:rsidR="0025638E">
              <w:rPr>
                <w:noProof/>
                <w:webHidden/>
              </w:rPr>
              <w:fldChar w:fldCharType="begin"/>
            </w:r>
            <w:r w:rsidR="0025638E">
              <w:rPr>
                <w:noProof/>
                <w:webHidden/>
              </w:rPr>
              <w:instrText xml:space="preserve"> PAGEREF _Toc40681850 \h </w:instrText>
            </w:r>
            <w:r w:rsidR="0025638E">
              <w:rPr>
                <w:noProof/>
                <w:webHidden/>
              </w:rPr>
            </w:r>
            <w:r w:rsidR="0025638E">
              <w:rPr>
                <w:noProof/>
                <w:webHidden/>
              </w:rPr>
              <w:fldChar w:fldCharType="separate"/>
            </w:r>
            <w:r w:rsidR="00CC52EE">
              <w:rPr>
                <w:noProof/>
                <w:webHidden/>
              </w:rPr>
              <w:t>25</w:t>
            </w:r>
            <w:r w:rsidR="0025638E">
              <w:rPr>
                <w:noProof/>
                <w:webHidden/>
              </w:rPr>
              <w:fldChar w:fldCharType="end"/>
            </w:r>
          </w:hyperlink>
        </w:p>
        <w:p w14:paraId="13CAE790" w14:textId="77777777" w:rsidR="0025638E" w:rsidRDefault="0055164C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681851" w:history="1">
            <w:r w:rsidR="0025638E" w:rsidRPr="002976C4">
              <w:rPr>
                <w:rStyle w:val="Hipercze"/>
                <w:noProof/>
              </w:rPr>
              <w:t>Panel ECP</w:t>
            </w:r>
            <w:r w:rsidR="0025638E">
              <w:rPr>
                <w:noProof/>
                <w:webHidden/>
              </w:rPr>
              <w:tab/>
            </w:r>
            <w:r w:rsidR="0025638E">
              <w:rPr>
                <w:noProof/>
                <w:webHidden/>
              </w:rPr>
              <w:fldChar w:fldCharType="begin"/>
            </w:r>
            <w:r w:rsidR="0025638E">
              <w:rPr>
                <w:noProof/>
                <w:webHidden/>
              </w:rPr>
              <w:instrText xml:space="preserve"> PAGEREF _Toc40681851 \h </w:instrText>
            </w:r>
            <w:r w:rsidR="0025638E">
              <w:rPr>
                <w:noProof/>
                <w:webHidden/>
              </w:rPr>
            </w:r>
            <w:r w:rsidR="0025638E">
              <w:rPr>
                <w:noProof/>
                <w:webHidden/>
              </w:rPr>
              <w:fldChar w:fldCharType="separate"/>
            </w:r>
            <w:r w:rsidR="00CC52EE">
              <w:rPr>
                <w:noProof/>
                <w:webHidden/>
              </w:rPr>
              <w:t>26</w:t>
            </w:r>
            <w:r w:rsidR="0025638E">
              <w:rPr>
                <w:noProof/>
                <w:webHidden/>
              </w:rPr>
              <w:fldChar w:fldCharType="end"/>
            </w:r>
          </w:hyperlink>
        </w:p>
        <w:p w14:paraId="6A222E11" w14:textId="77777777" w:rsidR="0025638E" w:rsidRDefault="0055164C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681852" w:history="1">
            <w:r w:rsidR="0025638E" w:rsidRPr="002976C4">
              <w:rPr>
                <w:rStyle w:val="Hipercze"/>
                <w:noProof/>
              </w:rPr>
              <w:t>Kalendarz</w:t>
            </w:r>
            <w:r w:rsidR="0025638E">
              <w:rPr>
                <w:noProof/>
                <w:webHidden/>
              </w:rPr>
              <w:tab/>
            </w:r>
            <w:r w:rsidR="0025638E">
              <w:rPr>
                <w:noProof/>
                <w:webHidden/>
              </w:rPr>
              <w:fldChar w:fldCharType="begin"/>
            </w:r>
            <w:r w:rsidR="0025638E">
              <w:rPr>
                <w:noProof/>
                <w:webHidden/>
              </w:rPr>
              <w:instrText xml:space="preserve"> PAGEREF _Toc40681852 \h </w:instrText>
            </w:r>
            <w:r w:rsidR="0025638E">
              <w:rPr>
                <w:noProof/>
                <w:webHidden/>
              </w:rPr>
            </w:r>
            <w:r w:rsidR="0025638E">
              <w:rPr>
                <w:noProof/>
                <w:webHidden/>
              </w:rPr>
              <w:fldChar w:fldCharType="separate"/>
            </w:r>
            <w:r w:rsidR="00CC52EE">
              <w:rPr>
                <w:noProof/>
                <w:webHidden/>
              </w:rPr>
              <w:t>26</w:t>
            </w:r>
            <w:r w:rsidR="0025638E">
              <w:rPr>
                <w:noProof/>
                <w:webHidden/>
              </w:rPr>
              <w:fldChar w:fldCharType="end"/>
            </w:r>
          </w:hyperlink>
        </w:p>
        <w:p w14:paraId="3C4E2934" w14:textId="77777777" w:rsidR="0025638E" w:rsidRDefault="0055164C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681853" w:history="1">
            <w:r w:rsidR="0025638E" w:rsidRPr="002976C4">
              <w:rPr>
                <w:rStyle w:val="Hipercze"/>
                <w:noProof/>
              </w:rPr>
              <w:t>Wzorzec</w:t>
            </w:r>
            <w:r w:rsidR="0025638E">
              <w:rPr>
                <w:noProof/>
                <w:webHidden/>
              </w:rPr>
              <w:tab/>
            </w:r>
            <w:r w:rsidR="0025638E">
              <w:rPr>
                <w:noProof/>
                <w:webHidden/>
              </w:rPr>
              <w:fldChar w:fldCharType="begin"/>
            </w:r>
            <w:r w:rsidR="0025638E">
              <w:rPr>
                <w:noProof/>
                <w:webHidden/>
              </w:rPr>
              <w:instrText xml:space="preserve"> PAGEREF _Toc40681853 \h </w:instrText>
            </w:r>
            <w:r w:rsidR="0025638E">
              <w:rPr>
                <w:noProof/>
                <w:webHidden/>
              </w:rPr>
            </w:r>
            <w:r w:rsidR="0025638E">
              <w:rPr>
                <w:noProof/>
                <w:webHidden/>
              </w:rPr>
              <w:fldChar w:fldCharType="separate"/>
            </w:r>
            <w:r w:rsidR="00CC52EE">
              <w:rPr>
                <w:noProof/>
                <w:webHidden/>
              </w:rPr>
              <w:t>26</w:t>
            </w:r>
            <w:r w:rsidR="0025638E">
              <w:rPr>
                <w:noProof/>
                <w:webHidden/>
              </w:rPr>
              <w:fldChar w:fldCharType="end"/>
            </w:r>
          </w:hyperlink>
        </w:p>
        <w:p w14:paraId="1D8F805E" w14:textId="77777777" w:rsidR="0025638E" w:rsidRDefault="0055164C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681854" w:history="1">
            <w:r w:rsidR="0025638E" w:rsidRPr="002976C4">
              <w:rPr>
                <w:rStyle w:val="Hipercze"/>
                <w:noProof/>
              </w:rPr>
              <w:t>Nieobecności</w:t>
            </w:r>
            <w:r w:rsidR="0025638E">
              <w:rPr>
                <w:noProof/>
                <w:webHidden/>
              </w:rPr>
              <w:tab/>
            </w:r>
            <w:r w:rsidR="0025638E">
              <w:rPr>
                <w:noProof/>
                <w:webHidden/>
              </w:rPr>
              <w:fldChar w:fldCharType="begin"/>
            </w:r>
            <w:r w:rsidR="0025638E">
              <w:rPr>
                <w:noProof/>
                <w:webHidden/>
              </w:rPr>
              <w:instrText xml:space="preserve"> PAGEREF _Toc40681854 \h </w:instrText>
            </w:r>
            <w:r w:rsidR="0025638E">
              <w:rPr>
                <w:noProof/>
                <w:webHidden/>
              </w:rPr>
            </w:r>
            <w:r w:rsidR="0025638E">
              <w:rPr>
                <w:noProof/>
                <w:webHidden/>
              </w:rPr>
              <w:fldChar w:fldCharType="separate"/>
            </w:r>
            <w:r w:rsidR="00CC52EE">
              <w:rPr>
                <w:noProof/>
                <w:webHidden/>
              </w:rPr>
              <w:t>27</w:t>
            </w:r>
            <w:r w:rsidR="0025638E">
              <w:rPr>
                <w:noProof/>
                <w:webHidden/>
              </w:rPr>
              <w:fldChar w:fldCharType="end"/>
            </w:r>
          </w:hyperlink>
        </w:p>
        <w:p w14:paraId="253C4CC6" w14:textId="77777777" w:rsidR="0025638E" w:rsidRDefault="0055164C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681855" w:history="1">
            <w:r w:rsidR="0025638E" w:rsidRPr="002976C4">
              <w:rPr>
                <w:rStyle w:val="Hipercze"/>
                <w:noProof/>
              </w:rPr>
              <w:t>Czas Pracy</w:t>
            </w:r>
            <w:r w:rsidR="0025638E">
              <w:rPr>
                <w:noProof/>
                <w:webHidden/>
              </w:rPr>
              <w:tab/>
            </w:r>
            <w:r w:rsidR="0025638E">
              <w:rPr>
                <w:noProof/>
                <w:webHidden/>
              </w:rPr>
              <w:fldChar w:fldCharType="begin"/>
            </w:r>
            <w:r w:rsidR="0025638E">
              <w:rPr>
                <w:noProof/>
                <w:webHidden/>
              </w:rPr>
              <w:instrText xml:space="preserve"> PAGEREF _Toc40681855 \h </w:instrText>
            </w:r>
            <w:r w:rsidR="0025638E">
              <w:rPr>
                <w:noProof/>
                <w:webHidden/>
              </w:rPr>
            </w:r>
            <w:r w:rsidR="0025638E">
              <w:rPr>
                <w:noProof/>
                <w:webHidden/>
              </w:rPr>
              <w:fldChar w:fldCharType="separate"/>
            </w:r>
            <w:r w:rsidR="00CC52EE">
              <w:rPr>
                <w:noProof/>
                <w:webHidden/>
              </w:rPr>
              <w:t>28</w:t>
            </w:r>
            <w:r w:rsidR="0025638E">
              <w:rPr>
                <w:noProof/>
                <w:webHidden/>
              </w:rPr>
              <w:fldChar w:fldCharType="end"/>
            </w:r>
          </w:hyperlink>
        </w:p>
        <w:p w14:paraId="155A0B5E" w14:textId="77777777" w:rsidR="0025638E" w:rsidRDefault="0055164C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681856" w:history="1">
            <w:r w:rsidR="0025638E" w:rsidRPr="002976C4">
              <w:rPr>
                <w:rStyle w:val="Hipercze"/>
                <w:noProof/>
              </w:rPr>
              <w:t>Plan urlopów</w:t>
            </w:r>
            <w:r w:rsidR="0025638E">
              <w:rPr>
                <w:noProof/>
                <w:webHidden/>
              </w:rPr>
              <w:tab/>
            </w:r>
            <w:r w:rsidR="0025638E">
              <w:rPr>
                <w:noProof/>
                <w:webHidden/>
              </w:rPr>
              <w:fldChar w:fldCharType="begin"/>
            </w:r>
            <w:r w:rsidR="0025638E">
              <w:rPr>
                <w:noProof/>
                <w:webHidden/>
              </w:rPr>
              <w:instrText xml:space="preserve"> PAGEREF _Toc40681856 \h </w:instrText>
            </w:r>
            <w:r w:rsidR="0025638E">
              <w:rPr>
                <w:noProof/>
                <w:webHidden/>
              </w:rPr>
            </w:r>
            <w:r w:rsidR="0025638E">
              <w:rPr>
                <w:noProof/>
                <w:webHidden/>
              </w:rPr>
              <w:fldChar w:fldCharType="separate"/>
            </w:r>
            <w:r w:rsidR="00CC52EE">
              <w:rPr>
                <w:noProof/>
                <w:webHidden/>
              </w:rPr>
              <w:t>30</w:t>
            </w:r>
            <w:r w:rsidR="0025638E">
              <w:rPr>
                <w:noProof/>
                <w:webHidden/>
              </w:rPr>
              <w:fldChar w:fldCharType="end"/>
            </w:r>
          </w:hyperlink>
        </w:p>
        <w:p w14:paraId="3A72DAE8" w14:textId="77777777" w:rsidR="0025638E" w:rsidRDefault="0055164C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681857" w:history="1">
            <w:r w:rsidR="0025638E" w:rsidRPr="002976C4">
              <w:rPr>
                <w:rStyle w:val="Hipercze"/>
                <w:noProof/>
              </w:rPr>
              <w:t>Moduł administratora</w:t>
            </w:r>
            <w:r w:rsidR="0025638E">
              <w:rPr>
                <w:noProof/>
                <w:webHidden/>
              </w:rPr>
              <w:tab/>
            </w:r>
            <w:r w:rsidR="0025638E">
              <w:rPr>
                <w:noProof/>
                <w:webHidden/>
              </w:rPr>
              <w:fldChar w:fldCharType="begin"/>
            </w:r>
            <w:r w:rsidR="0025638E">
              <w:rPr>
                <w:noProof/>
                <w:webHidden/>
              </w:rPr>
              <w:instrText xml:space="preserve"> PAGEREF _Toc40681857 \h </w:instrText>
            </w:r>
            <w:r w:rsidR="0025638E">
              <w:rPr>
                <w:noProof/>
                <w:webHidden/>
              </w:rPr>
            </w:r>
            <w:r w:rsidR="0025638E">
              <w:rPr>
                <w:noProof/>
                <w:webHidden/>
              </w:rPr>
              <w:fldChar w:fldCharType="separate"/>
            </w:r>
            <w:r w:rsidR="00CC52EE">
              <w:rPr>
                <w:noProof/>
                <w:webHidden/>
              </w:rPr>
              <w:t>30</w:t>
            </w:r>
            <w:r w:rsidR="0025638E">
              <w:rPr>
                <w:noProof/>
                <w:webHidden/>
              </w:rPr>
              <w:fldChar w:fldCharType="end"/>
            </w:r>
          </w:hyperlink>
        </w:p>
        <w:p w14:paraId="6344D43D" w14:textId="77777777" w:rsidR="0025638E" w:rsidRDefault="0055164C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681858" w:history="1">
            <w:r w:rsidR="0025638E" w:rsidRPr="002976C4">
              <w:rPr>
                <w:rStyle w:val="Hipercze"/>
                <w:noProof/>
              </w:rPr>
              <w:t>Zakładanie konta pracownika</w:t>
            </w:r>
            <w:r w:rsidR="0025638E">
              <w:rPr>
                <w:noProof/>
                <w:webHidden/>
              </w:rPr>
              <w:tab/>
            </w:r>
            <w:r w:rsidR="0025638E">
              <w:rPr>
                <w:noProof/>
                <w:webHidden/>
              </w:rPr>
              <w:fldChar w:fldCharType="begin"/>
            </w:r>
            <w:r w:rsidR="0025638E">
              <w:rPr>
                <w:noProof/>
                <w:webHidden/>
              </w:rPr>
              <w:instrText xml:space="preserve"> PAGEREF _Toc40681858 \h </w:instrText>
            </w:r>
            <w:r w:rsidR="0025638E">
              <w:rPr>
                <w:noProof/>
                <w:webHidden/>
              </w:rPr>
            </w:r>
            <w:r w:rsidR="0025638E">
              <w:rPr>
                <w:noProof/>
                <w:webHidden/>
              </w:rPr>
              <w:fldChar w:fldCharType="separate"/>
            </w:r>
            <w:r w:rsidR="00CC52EE">
              <w:rPr>
                <w:noProof/>
                <w:webHidden/>
              </w:rPr>
              <w:t>31</w:t>
            </w:r>
            <w:r w:rsidR="0025638E">
              <w:rPr>
                <w:noProof/>
                <w:webHidden/>
              </w:rPr>
              <w:fldChar w:fldCharType="end"/>
            </w:r>
          </w:hyperlink>
        </w:p>
        <w:p w14:paraId="628F1FD2" w14:textId="77777777" w:rsidR="0025638E" w:rsidRDefault="0055164C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681859" w:history="1">
            <w:r w:rsidR="0025638E" w:rsidRPr="002976C4">
              <w:rPr>
                <w:rStyle w:val="Hipercze"/>
                <w:noProof/>
              </w:rPr>
              <w:t>b2e-ustawienia</w:t>
            </w:r>
            <w:r w:rsidR="0025638E">
              <w:rPr>
                <w:noProof/>
                <w:webHidden/>
              </w:rPr>
              <w:tab/>
            </w:r>
            <w:r w:rsidR="0025638E">
              <w:rPr>
                <w:noProof/>
                <w:webHidden/>
              </w:rPr>
              <w:fldChar w:fldCharType="begin"/>
            </w:r>
            <w:r w:rsidR="0025638E">
              <w:rPr>
                <w:noProof/>
                <w:webHidden/>
              </w:rPr>
              <w:instrText xml:space="preserve"> PAGEREF _Toc40681859 \h </w:instrText>
            </w:r>
            <w:r w:rsidR="0025638E">
              <w:rPr>
                <w:noProof/>
                <w:webHidden/>
              </w:rPr>
            </w:r>
            <w:r w:rsidR="0025638E">
              <w:rPr>
                <w:noProof/>
                <w:webHidden/>
              </w:rPr>
              <w:fldChar w:fldCharType="separate"/>
            </w:r>
            <w:r w:rsidR="00CC52EE">
              <w:rPr>
                <w:noProof/>
                <w:webHidden/>
              </w:rPr>
              <w:t>32</w:t>
            </w:r>
            <w:r w:rsidR="0025638E">
              <w:rPr>
                <w:noProof/>
                <w:webHidden/>
              </w:rPr>
              <w:fldChar w:fldCharType="end"/>
            </w:r>
          </w:hyperlink>
        </w:p>
        <w:p w14:paraId="27C49834" w14:textId="77777777" w:rsidR="0025638E" w:rsidRDefault="0055164C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681860" w:history="1">
            <w:r w:rsidR="0025638E" w:rsidRPr="002976C4">
              <w:rPr>
                <w:rStyle w:val="Hipercze"/>
                <w:noProof/>
              </w:rPr>
              <w:t>Zakładanie konta pracownika</w:t>
            </w:r>
            <w:r w:rsidR="0025638E">
              <w:rPr>
                <w:noProof/>
                <w:webHidden/>
              </w:rPr>
              <w:tab/>
            </w:r>
            <w:r w:rsidR="0025638E">
              <w:rPr>
                <w:noProof/>
                <w:webHidden/>
              </w:rPr>
              <w:fldChar w:fldCharType="begin"/>
            </w:r>
            <w:r w:rsidR="0025638E">
              <w:rPr>
                <w:noProof/>
                <w:webHidden/>
              </w:rPr>
              <w:instrText xml:space="preserve"> PAGEREF _Toc40681860 \h </w:instrText>
            </w:r>
            <w:r w:rsidR="0025638E">
              <w:rPr>
                <w:noProof/>
                <w:webHidden/>
              </w:rPr>
            </w:r>
            <w:r w:rsidR="0025638E">
              <w:rPr>
                <w:noProof/>
                <w:webHidden/>
              </w:rPr>
              <w:fldChar w:fldCharType="separate"/>
            </w:r>
            <w:r w:rsidR="00CC52EE">
              <w:rPr>
                <w:noProof/>
                <w:webHidden/>
              </w:rPr>
              <w:t>32</w:t>
            </w:r>
            <w:r w:rsidR="0025638E">
              <w:rPr>
                <w:noProof/>
                <w:webHidden/>
              </w:rPr>
              <w:fldChar w:fldCharType="end"/>
            </w:r>
          </w:hyperlink>
        </w:p>
        <w:p w14:paraId="3C0FBF5C" w14:textId="77777777" w:rsidR="0025638E" w:rsidRDefault="0055164C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681861" w:history="1">
            <w:r w:rsidR="0025638E" w:rsidRPr="002976C4">
              <w:rPr>
                <w:rStyle w:val="Hipercze"/>
                <w:noProof/>
              </w:rPr>
              <w:t>Nadawanie uprawnień do zarządzania kontami</w:t>
            </w:r>
            <w:r w:rsidR="0025638E">
              <w:rPr>
                <w:noProof/>
                <w:webHidden/>
              </w:rPr>
              <w:tab/>
            </w:r>
            <w:r w:rsidR="0025638E">
              <w:rPr>
                <w:noProof/>
                <w:webHidden/>
              </w:rPr>
              <w:fldChar w:fldCharType="begin"/>
            </w:r>
            <w:r w:rsidR="0025638E">
              <w:rPr>
                <w:noProof/>
                <w:webHidden/>
              </w:rPr>
              <w:instrText xml:space="preserve"> PAGEREF _Toc40681861 \h </w:instrText>
            </w:r>
            <w:r w:rsidR="0025638E">
              <w:rPr>
                <w:noProof/>
                <w:webHidden/>
              </w:rPr>
            </w:r>
            <w:r w:rsidR="0025638E">
              <w:rPr>
                <w:noProof/>
                <w:webHidden/>
              </w:rPr>
              <w:fldChar w:fldCharType="separate"/>
            </w:r>
            <w:r w:rsidR="00CC52EE">
              <w:rPr>
                <w:noProof/>
                <w:webHidden/>
              </w:rPr>
              <w:t>33</w:t>
            </w:r>
            <w:r w:rsidR="0025638E">
              <w:rPr>
                <w:noProof/>
                <w:webHidden/>
              </w:rPr>
              <w:fldChar w:fldCharType="end"/>
            </w:r>
          </w:hyperlink>
        </w:p>
        <w:p w14:paraId="432CF64D" w14:textId="77777777" w:rsidR="0025638E" w:rsidRDefault="0055164C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681862" w:history="1">
            <w:r w:rsidR="0025638E" w:rsidRPr="002976C4">
              <w:rPr>
                <w:rStyle w:val="Hipercze"/>
                <w:noProof/>
              </w:rPr>
              <w:t>Konfiguracja</w:t>
            </w:r>
            <w:r w:rsidR="0025638E">
              <w:rPr>
                <w:noProof/>
                <w:webHidden/>
              </w:rPr>
              <w:tab/>
            </w:r>
            <w:r w:rsidR="0025638E">
              <w:rPr>
                <w:noProof/>
                <w:webHidden/>
              </w:rPr>
              <w:fldChar w:fldCharType="begin"/>
            </w:r>
            <w:r w:rsidR="0025638E">
              <w:rPr>
                <w:noProof/>
                <w:webHidden/>
              </w:rPr>
              <w:instrText xml:space="preserve"> PAGEREF _Toc40681862 \h </w:instrText>
            </w:r>
            <w:r w:rsidR="0025638E">
              <w:rPr>
                <w:noProof/>
                <w:webHidden/>
              </w:rPr>
            </w:r>
            <w:r w:rsidR="0025638E">
              <w:rPr>
                <w:noProof/>
                <w:webHidden/>
              </w:rPr>
              <w:fldChar w:fldCharType="separate"/>
            </w:r>
            <w:r w:rsidR="00CC52EE">
              <w:rPr>
                <w:noProof/>
                <w:webHidden/>
              </w:rPr>
              <w:t>34</w:t>
            </w:r>
            <w:r w:rsidR="0025638E">
              <w:rPr>
                <w:noProof/>
                <w:webHidden/>
              </w:rPr>
              <w:fldChar w:fldCharType="end"/>
            </w:r>
          </w:hyperlink>
        </w:p>
        <w:p w14:paraId="2EF1C58F" w14:textId="77777777" w:rsidR="0025638E" w:rsidRDefault="0055164C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681863" w:history="1">
            <w:r w:rsidR="0025638E" w:rsidRPr="002976C4">
              <w:rPr>
                <w:rStyle w:val="Hipercze"/>
                <w:noProof/>
              </w:rPr>
              <w:t>Panel Pracownika</w:t>
            </w:r>
            <w:r w:rsidR="0025638E">
              <w:rPr>
                <w:noProof/>
                <w:webHidden/>
              </w:rPr>
              <w:tab/>
            </w:r>
            <w:r w:rsidR="0025638E">
              <w:rPr>
                <w:noProof/>
                <w:webHidden/>
              </w:rPr>
              <w:fldChar w:fldCharType="begin"/>
            </w:r>
            <w:r w:rsidR="0025638E">
              <w:rPr>
                <w:noProof/>
                <w:webHidden/>
              </w:rPr>
              <w:instrText xml:space="preserve"> PAGEREF _Toc40681863 \h </w:instrText>
            </w:r>
            <w:r w:rsidR="0025638E">
              <w:rPr>
                <w:noProof/>
                <w:webHidden/>
              </w:rPr>
            </w:r>
            <w:r w:rsidR="0025638E">
              <w:rPr>
                <w:noProof/>
                <w:webHidden/>
              </w:rPr>
              <w:fldChar w:fldCharType="separate"/>
            </w:r>
            <w:r w:rsidR="00CC52EE">
              <w:rPr>
                <w:noProof/>
                <w:webHidden/>
              </w:rPr>
              <w:t>34</w:t>
            </w:r>
            <w:r w:rsidR="0025638E">
              <w:rPr>
                <w:noProof/>
                <w:webHidden/>
              </w:rPr>
              <w:fldChar w:fldCharType="end"/>
            </w:r>
          </w:hyperlink>
        </w:p>
        <w:p w14:paraId="0C34D3C6" w14:textId="77777777" w:rsidR="0025638E" w:rsidRDefault="0055164C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681864" w:history="1">
            <w:r w:rsidR="0025638E" w:rsidRPr="002976C4">
              <w:rPr>
                <w:rStyle w:val="Hipercze"/>
                <w:noProof/>
              </w:rPr>
              <w:t>Panel Kierownika</w:t>
            </w:r>
            <w:r w:rsidR="0025638E">
              <w:rPr>
                <w:noProof/>
                <w:webHidden/>
              </w:rPr>
              <w:tab/>
            </w:r>
            <w:r w:rsidR="0025638E">
              <w:rPr>
                <w:noProof/>
                <w:webHidden/>
              </w:rPr>
              <w:fldChar w:fldCharType="begin"/>
            </w:r>
            <w:r w:rsidR="0025638E">
              <w:rPr>
                <w:noProof/>
                <w:webHidden/>
              </w:rPr>
              <w:instrText xml:space="preserve"> PAGEREF _Toc40681864 \h </w:instrText>
            </w:r>
            <w:r w:rsidR="0025638E">
              <w:rPr>
                <w:noProof/>
                <w:webHidden/>
              </w:rPr>
            </w:r>
            <w:r w:rsidR="0025638E">
              <w:rPr>
                <w:noProof/>
                <w:webHidden/>
              </w:rPr>
              <w:fldChar w:fldCharType="separate"/>
            </w:r>
            <w:r w:rsidR="00CC52EE">
              <w:rPr>
                <w:noProof/>
                <w:webHidden/>
              </w:rPr>
              <w:t>35</w:t>
            </w:r>
            <w:r w:rsidR="0025638E">
              <w:rPr>
                <w:noProof/>
                <w:webHidden/>
              </w:rPr>
              <w:fldChar w:fldCharType="end"/>
            </w:r>
          </w:hyperlink>
        </w:p>
        <w:p w14:paraId="61ACF7B8" w14:textId="77777777" w:rsidR="0025638E" w:rsidRDefault="0055164C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681865" w:history="1">
            <w:r w:rsidR="0025638E" w:rsidRPr="002976C4">
              <w:rPr>
                <w:rStyle w:val="Hipercze"/>
                <w:noProof/>
              </w:rPr>
              <w:t>Panel ECP</w:t>
            </w:r>
            <w:r w:rsidR="0025638E">
              <w:rPr>
                <w:noProof/>
                <w:webHidden/>
              </w:rPr>
              <w:tab/>
            </w:r>
            <w:r w:rsidR="0025638E">
              <w:rPr>
                <w:noProof/>
                <w:webHidden/>
              </w:rPr>
              <w:fldChar w:fldCharType="begin"/>
            </w:r>
            <w:r w:rsidR="0025638E">
              <w:rPr>
                <w:noProof/>
                <w:webHidden/>
              </w:rPr>
              <w:instrText xml:space="preserve"> PAGEREF _Toc40681865 \h </w:instrText>
            </w:r>
            <w:r w:rsidR="0025638E">
              <w:rPr>
                <w:noProof/>
                <w:webHidden/>
              </w:rPr>
            </w:r>
            <w:r w:rsidR="0025638E">
              <w:rPr>
                <w:noProof/>
                <w:webHidden/>
              </w:rPr>
              <w:fldChar w:fldCharType="separate"/>
            </w:r>
            <w:r w:rsidR="00CC52EE">
              <w:rPr>
                <w:noProof/>
                <w:webHidden/>
              </w:rPr>
              <w:t>35</w:t>
            </w:r>
            <w:r w:rsidR="0025638E">
              <w:rPr>
                <w:noProof/>
                <w:webHidden/>
              </w:rPr>
              <w:fldChar w:fldCharType="end"/>
            </w:r>
          </w:hyperlink>
        </w:p>
        <w:p w14:paraId="43A82ECD" w14:textId="77777777" w:rsidR="0025638E" w:rsidRDefault="0055164C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681866" w:history="1">
            <w:r w:rsidR="0025638E" w:rsidRPr="002976C4">
              <w:rPr>
                <w:rStyle w:val="Hipercze"/>
                <w:noProof/>
              </w:rPr>
              <w:t>Dostosowanie systemu Streamsoft Prestiż</w:t>
            </w:r>
            <w:r w:rsidR="0025638E">
              <w:rPr>
                <w:noProof/>
                <w:webHidden/>
              </w:rPr>
              <w:tab/>
            </w:r>
            <w:r w:rsidR="0025638E">
              <w:rPr>
                <w:noProof/>
                <w:webHidden/>
              </w:rPr>
              <w:fldChar w:fldCharType="begin"/>
            </w:r>
            <w:r w:rsidR="0025638E">
              <w:rPr>
                <w:noProof/>
                <w:webHidden/>
              </w:rPr>
              <w:instrText xml:space="preserve"> PAGEREF _Toc40681866 \h </w:instrText>
            </w:r>
            <w:r w:rsidR="0025638E">
              <w:rPr>
                <w:noProof/>
                <w:webHidden/>
              </w:rPr>
            </w:r>
            <w:r w:rsidR="0025638E">
              <w:rPr>
                <w:noProof/>
                <w:webHidden/>
              </w:rPr>
              <w:fldChar w:fldCharType="separate"/>
            </w:r>
            <w:r w:rsidR="00CC52EE">
              <w:rPr>
                <w:noProof/>
                <w:webHidden/>
              </w:rPr>
              <w:t>36</w:t>
            </w:r>
            <w:r w:rsidR="0025638E">
              <w:rPr>
                <w:noProof/>
                <w:webHidden/>
              </w:rPr>
              <w:fldChar w:fldCharType="end"/>
            </w:r>
          </w:hyperlink>
        </w:p>
        <w:p w14:paraId="261849F6" w14:textId="77777777" w:rsidR="0025638E" w:rsidRDefault="0055164C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681867" w:history="1">
            <w:r w:rsidR="0025638E" w:rsidRPr="002976C4">
              <w:rPr>
                <w:rStyle w:val="Hipercze"/>
                <w:noProof/>
              </w:rPr>
              <w:t>Wymagania</w:t>
            </w:r>
            <w:r w:rsidR="0025638E">
              <w:rPr>
                <w:noProof/>
                <w:webHidden/>
              </w:rPr>
              <w:tab/>
            </w:r>
            <w:r w:rsidR="0025638E">
              <w:rPr>
                <w:noProof/>
                <w:webHidden/>
              </w:rPr>
              <w:fldChar w:fldCharType="begin"/>
            </w:r>
            <w:r w:rsidR="0025638E">
              <w:rPr>
                <w:noProof/>
                <w:webHidden/>
              </w:rPr>
              <w:instrText xml:space="preserve"> PAGEREF _Toc40681867 \h </w:instrText>
            </w:r>
            <w:r w:rsidR="0025638E">
              <w:rPr>
                <w:noProof/>
                <w:webHidden/>
              </w:rPr>
            </w:r>
            <w:r w:rsidR="0025638E">
              <w:rPr>
                <w:noProof/>
                <w:webHidden/>
              </w:rPr>
              <w:fldChar w:fldCharType="separate"/>
            </w:r>
            <w:r w:rsidR="00CC52EE">
              <w:rPr>
                <w:noProof/>
                <w:webHidden/>
              </w:rPr>
              <w:t>36</w:t>
            </w:r>
            <w:r w:rsidR="0025638E">
              <w:rPr>
                <w:noProof/>
                <w:webHidden/>
              </w:rPr>
              <w:fldChar w:fldCharType="end"/>
            </w:r>
          </w:hyperlink>
        </w:p>
        <w:p w14:paraId="0CDA33E5" w14:textId="77777777" w:rsidR="0025638E" w:rsidRDefault="0055164C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681868" w:history="1">
            <w:r w:rsidR="0025638E" w:rsidRPr="002976C4">
              <w:rPr>
                <w:rStyle w:val="Hipercze"/>
                <w:noProof/>
              </w:rPr>
              <w:t>Wprowadzenie kont e-mail pracownikom</w:t>
            </w:r>
            <w:r w:rsidR="0025638E">
              <w:rPr>
                <w:noProof/>
                <w:webHidden/>
              </w:rPr>
              <w:tab/>
            </w:r>
            <w:r w:rsidR="0025638E">
              <w:rPr>
                <w:noProof/>
                <w:webHidden/>
              </w:rPr>
              <w:fldChar w:fldCharType="begin"/>
            </w:r>
            <w:r w:rsidR="0025638E">
              <w:rPr>
                <w:noProof/>
                <w:webHidden/>
              </w:rPr>
              <w:instrText xml:space="preserve"> PAGEREF _Toc40681868 \h </w:instrText>
            </w:r>
            <w:r w:rsidR="0025638E">
              <w:rPr>
                <w:noProof/>
                <w:webHidden/>
              </w:rPr>
            </w:r>
            <w:r w:rsidR="0025638E">
              <w:rPr>
                <w:noProof/>
                <w:webHidden/>
              </w:rPr>
              <w:fldChar w:fldCharType="separate"/>
            </w:r>
            <w:r w:rsidR="00CC52EE">
              <w:rPr>
                <w:noProof/>
                <w:webHidden/>
              </w:rPr>
              <w:t>36</w:t>
            </w:r>
            <w:r w:rsidR="0025638E">
              <w:rPr>
                <w:noProof/>
                <w:webHidden/>
              </w:rPr>
              <w:fldChar w:fldCharType="end"/>
            </w:r>
          </w:hyperlink>
        </w:p>
        <w:p w14:paraId="2A057D48" w14:textId="77777777" w:rsidR="0025638E" w:rsidRDefault="0055164C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681869" w:history="1">
            <w:r w:rsidR="0025638E" w:rsidRPr="002976C4">
              <w:rPr>
                <w:rStyle w:val="Hipercze"/>
                <w:noProof/>
              </w:rPr>
              <w:t>Wprowadzenie struktury stanowisk</w:t>
            </w:r>
            <w:r w:rsidR="0025638E">
              <w:rPr>
                <w:noProof/>
                <w:webHidden/>
              </w:rPr>
              <w:tab/>
            </w:r>
            <w:r w:rsidR="0025638E">
              <w:rPr>
                <w:noProof/>
                <w:webHidden/>
              </w:rPr>
              <w:fldChar w:fldCharType="begin"/>
            </w:r>
            <w:r w:rsidR="0025638E">
              <w:rPr>
                <w:noProof/>
                <w:webHidden/>
              </w:rPr>
              <w:instrText xml:space="preserve"> PAGEREF _Toc40681869 \h </w:instrText>
            </w:r>
            <w:r w:rsidR="0025638E">
              <w:rPr>
                <w:noProof/>
                <w:webHidden/>
              </w:rPr>
            </w:r>
            <w:r w:rsidR="0025638E">
              <w:rPr>
                <w:noProof/>
                <w:webHidden/>
              </w:rPr>
              <w:fldChar w:fldCharType="separate"/>
            </w:r>
            <w:r w:rsidR="00CC52EE">
              <w:rPr>
                <w:noProof/>
                <w:webHidden/>
              </w:rPr>
              <w:t>37</w:t>
            </w:r>
            <w:r w:rsidR="0025638E">
              <w:rPr>
                <w:noProof/>
                <w:webHidden/>
              </w:rPr>
              <w:fldChar w:fldCharType="end"/>
            </w:r>
          </w:hyperlink>
        </w:p>
        <w:p w14:paraId="2FA409A0" w14:textId="77777777" w:rsidR="0025638E" w:rsidRDefault="0055164C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681870" w:history="1">
            <w:r w:rsidR="0025638E" w:rsidRPr="002976C4">
              <w:rPr>
                <w:rStyle w:val="Hipercze"/>
                <w:noProof/>
              </w:rPr>
              <w:t>Przeglądanie struktury stanowisk</w:t>
            </w:r>
            <w:r w:rsidR="0025638E">
              <w:rPr>
                <w:noProof/>
                <w:webHidden/>
              </w:rPr>
              <w:tab/>
            </w:r>
            <w:r w:rsidR="0025638E">
              <w:rPr>
                <w:noProof/>
                <w:webHidden/>
              </w:rPr>
              <w:fldChar w:fldCharType="begin"/>
            </w:r>
            <w:r w:rsidR="0025638E">
              <w:rPr>
                <w:noProof/>
                <w:webHidden/>
              </w:rPr>
              <w:instrText xml:space="preserve"> PAGEREF _Toc40681870 \h </w:instrText>
            </w:r>
            <w:r w:rsidR="0025638E">
              <w:rPr>
                <w:noProof/>
                <w:webHidden/>
              </w:rPr>
            </w:r>
            <w:r w:rsidR="0025638E">
              <w:rPr>
                <w:noProof/>
                <w:webHidden/>
              </w:rPr>
              <w:fldChar w:fldCharType="separate"/>
            </w:r>
            <w:r w:rsidR="00CC52EE">
              <w:rPr>
                <w:noProof/>
                <w:webHidden/>
              </w:rPr>
              <w:t>38</w:t>
            </w:r>
            <w:r w:rsidR="0025638E">
              <w:rPr>
                <w:noProof/>
                <w:webHidden/>
              </w:rPr>
              <w:fldChar w:fldCharType="end"/>
            </w:r>
          </w:hyperlink>
        </w:p>
        <w:p w14:paraId="43120A21" w14:textId="77777777" w:rsidR="0025638E" w:rsidRDefault="0055164C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681871" w:history="1">
            <w:r w:rsidR="0025638E" w:rsidRPr="002976C4">
              <w:rPr>
                <w:rStyle w:val="Hipercze"/>
                <w:noProof/>
              </w:rPr>
              <w:t>Usuwanie nadmiarowych stanowisk</w:t>
            </w:r>
            <w:r w:rsidR="0025638E">
              <w:rPr>
                <w:noProof/>
                <w:webHidden/>
              </w:rPr>
              <w:tab/>
            </w:r>
            <w:r w:rsidR="0025638E">
              <w:rPr>
                <w:noProof/>
                <w:webHidden/>
              </w:rPr>
              <w:fldChar w:fldCharType="begin"/>
            </w:r>
            <w:r w:rsidR="0025638E">
              <w:rPr>
                <w:noProof/>
                <w:webHidden/>
              </w:rPr>
              <w:instrText xml:space="preserve"> PAGEREF _Toc40681871 \h </w:instrText>
            </w:r>
            <w:r w:rsidR="0025638E">
              <w:rPr>
                <w:noProof/>
                <w:webHidden/>
              </w:rPr>
            </w:r>
            <w:r w:rsidR="0025638E">
              <w:rPr>
                <w:noProof/>
                <w:webHidden/>
              </w:rPr>
              <w:fldChar w:fldCharType="separate"/>
            </w:r>
            <w:r w:rsidR="00CC52EE">
              <w:rPr>
                <w:noProof/>
                <w:webHidden/>
              </w:rPr>
              <w:t>40</w:t>
            </w:r>
            <w:r w:rsidR="0025638E">
              <w:rPr>
                <w:noProof/>
                <w:webHidden/>
              </w:rPr>
              <w:fldChar w:fldCharType="end"/>
            </w:r>
          </w:hyperlink>
        </w:p>
        <w:p w14:paraId="261B6703" w14:textId="77777777" w:rsidR="0025638E" w:rsidRDefault="0055164C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681872" w:history="1">
            <w:r w:rsidR="0025638E" w:rsidRPr="002976C4">
              <w:rPr>
                <w:rStyle w:val="Hipercze"/>
                <w:noProof/>
              </w:rPr>
              <w:t>Kopiowanie stanowisk</w:t>
            </w:r>
            <w:r w:rsidR="0025638E">
              <w:rPr>
                <w:noProof/>
                <w:webHidden/>
              </w:rPr>
              <w:tab/>
            </w:r>
            <w:r w:rsidR="0025638E">
              <w:rPr>
                <w:noProof/>
                <w:webHidden/>
              </w:rPr>
              <w:fldChar w:fldCharType="begin"/>
            </w:r>
            <w:r w:rsidR="0025638E">
              <w:rPr>
                <w:noProof/>
                <w:webHidden/>
              </w:rPr>
              <w:instrText xml:space="preserve"> PAGEREF _Toc40681872 \h </w:instrText>
            </w:r>
            <w:r w:rsidR="0025638E">
              <w:rPr>
                <w:noProof/>
                <w:webHidden/>
              </w:rPr>
            </w:r>
            <w:r w:rsidR="0025638E">
              <w:rPr>
                <w:noProof/>
                <w:webHidden/>
              </w:rPr>
              <w:fldChar w:fldCharType="separate"/>
            </w:r>
            <w:r w:rsidR="00CC52EE">
              <w:rPr>
                <w:noProof/>
                <w:webHidden/>
              </w:rPr>
              <w:t>43</w:t>
            </w:r>
            <w:r w:rsidR="0025638E">
              <w:rPr>
                <w:noProof/>
                <w:webHidden/>
              </w:rPr>
              <w:fldChar w:fldCharType="end"/>
            </w:r>
          </w:hyperlink>
        </w:p>
        <w:p w14:paraId="044B9B76" w14:textId="77777777" w:rsidR="0025638E" w:rsidRDefault="0055164C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681873" w:history="1">
            <w:r w:rsidR="0025638E" w:rsidRPr="002976C4">
              <w:rPr>
                <w:rStyle w:val="Hipercze"/>
                <w:noProof/>
              </w:rPr>
              <w:t>Zastępstwa stanowisk</w:t>
            </w:r>
            <w:r w:rsidR="0025638E">
              <w:rPr>
                <w:noProof/>
                <w:webHidden/>
              </w:rPr>
              <w:tab/>
            </w:r>
            <w:r w:rsidR="0025638E">
              <w:rPr>
                <w:noProof/>
                <w:webHidden/>
              </w:rPr>
              <w:fldChar w:fldCharType="begin"/>
            </w:r>
            <w:r w:rsidR="0025638E">
              <w:rPr>
                <w:noProof/>
                <w:webHidden/>
              </w:rPr>
              <w:instrText xml:space="preserve"> PAGEREF _Toc40681873 \h </w:instrText>
            </w:r>
            <w:r w:rsidR="0025638E">
              <w:rPr>
                <w:noProof/>
                <w:webHidden/>
              </w:rPr>
            </w:r>
            <w:r w:rsidR="0025638E">
              <w:rPr>
                <w:noProof/>
                <w:webHidden/>
              </w:rPr>
              <w:fldChar w:fldCharType="separate"/>
            </w:r>
            <w:r w:rsidR="00CC52EE">
              <w:rPr>
                <w:noProof/>
                <w:webHidden/>
              </w:rPr>
              <w:t>44</w:t>
            </w:r>
            <w:r w:rsidR="0025638E">
              <w:rPr>
                <w:noProof/>
                <w:webHidden/>
              </w:rPr>
              <w:fldChar w:fldCharType="end"/>
            </w:r>
          </w:hyperlink>
        </w:p>
        <w:p w14:paraId="6397A846" w14:textId="77777777" w:rsidR="0025638E" w:rsidRDefault="0055164C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681874" w:history="1">
            <w:r w:rsidR="0025638E" w:rsidRPr="002976C4">
              <w:rPr>
                <w:rStyle w:val="Hipercze"/>
                <w:noProof/>
              </w:rPr>
              <w:t>Ustawienie aktywnych angaży</w:t>
            </w:r>
            <w:r w:rsidR="0025638E">
              <w:rPr>
                <w:noProof/>
                <w:webHidden/>
              </w:rPr>
              <w:tab/>
            </w:r>
            <w:r w:rsidR="0025638E">
              <w:rPr>
                <w:noProof/>
                <w:webHidden/>
              </w:rPr>
              <w:fldChar w:fldCharType="begin"/>
            </w:r>
            <w:r w:rsidR="0025638E">
              <w:rPr>
                <w:noProof/>
                <w:webHidden/>
              </w:rPr>
              <w:instrText xml:space="preserve"> PAGEREF _Toc40681874 \h </w:instrText>
            </w:r>
            <w:r w:rsidR="0025638E">
              <w:rPr>
                <w:noProof/>
                <w:webHidden/>
              </w:rPr>
            </w:r>
            <w:r w:rsidR="0025638E">
              <w:rPr>
                <w:noProof/>
                <w:webHidden/>
              </w:rPr>
              <w:fldChar w:fldCharType="separate"/>
            </w:r>
            <w:r w:rsidR="00CC52EE">
              <w:rPr>
                <w:noProof/>
                <w:webHidden/>
              </w:rPr>
              <w:t>45</w:t>
            </w:r>
            <w:r w:rsidR="0025638E">
              <w:rPr>
                <w:noProof/>
                <w:webHidden/>
              </w:rPr>
              <w:fldChar w:fldCharType="end"/>
            </w:r>
          </w:hyperlink>
        </w:p>
        <w:p w14:paraId="4C1F7E4A" w14:textId="77777777" w:rsidR="0025638E" w:rsidRDefault="0055164C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681875" w:history="1">
            <w:r w:rsidR="0025638E" w:rsidRPr="002976C4">
              <w:rPr>
                <w:rStyle w:val="Hipercze"/>
                <w:noProof/>
              </w:rPr>
              <w:t>Operacje w systemie Streamsoft Prestiż</w:t>
            </w:r>
            <w:r w:rsidR="0025638E">
              <w:rPr>
                <w:noProof/>
                <w:webHidden/>
              </w:rPr>
              <w:tab/>
            </w:r>
            <w:r w:rsidR="0025638E">
              <w:rPr>
                <w:noProof/>
                <w:webHidden/>
              </w:rPr>
              <w:fldChar w:fldCharType="begin"/>
            </w:r>
            <w:r w:rsidR="0025638E">
              <w:rPr>
                <w:noProof/>
                <w:webHidden/>
              </w:rPr>
              <w:instrText xml:space="preserve"> PAGEREF _Toc40681875 \h </w:instrText>
            </w:r>
            <w:r w:rsidR="0025638E">
              <w:rPr>
                <w:noProof/>
                <w:webHidden/>
              </w:rPr>
            </w:r>
            <w:r w:rsidR="0025638E">
              <w:rPr>
                <w:noProof/>
                <w:webHidden/>
              </w:rPr>
              <w:fldChar w:fldCharType="separate"/>
            </w:r>
            <w:r w:rsidR="00CC52EE">
              <w:rPr>
                <w:noProof/>
                <w:webHidden/>
              </w:rPr>
              <w:t>46</w:t>
            </w:r>
            <w:r w:rsidR="0025638E">
              <w:rPr>
                <w:noProof/>
                <w:webHidden/>
              </w:rPr>
              <w:fldChar w:fldCharType="end"/>
            </w:r>
          </w:hyperlink>
        </w:p>
        <w:p w14:paraId="6F3CB632" w14:textId="77777777" w:rsidR="0025638E" w:rsidRDefault="0055164C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681876" w:history="1">
            <w:r w:rsidR="0025638E" w:rsidRPr="002976C4">
              <w:rPr>
                <w:rStyle w:val="Hipercze"/>
                <w:noProof/>
              </w:rPr>
              <w:t>Zapis odcinków płacowych</w:t>
            </w:r>
            <w:r w:rsidR="0025638E">
              <w:rPr>
                <w:noProof/>
                <w:webHidden/>
              </w:rPr>
              <w:tab/>
            </w:r>
            <w:r w:rsidR="0025638E">
              <w:rPr>
                <w:noProof/>
                <w:webHidden/>
              </w:rPr>
              <w:fldChar w:fldCharType="begin"/>
            </w:r>
            <w:r w:rsidR="0025638E">
              <w:rPr>
                <w:noProof/>
                <w:webHidden/>
              </w:rPr>
              <w:instrText xml:space="preserve"> PAGEREF _Toc40681876 \h </w:instrText>
            </w:r>
            <w:r w:rsidR="0025638E">
              <w:rPr>
                <w:noProof/>
                <w:webHidden/>
              </w:rPr>
            </w:r>
            <w:r w:rsidR="0025638E">
              <w:rPr>
                <w:noProof/>
                <w:webHidden/>
              </w:rPr>
              <w:fldChar w:fldCharType="separate"/>
            </w:r>
            <w:r w:rsidR="00CC52EE">
              <w:rPr>
                <w:noProof/>
                <w:webHidden/>
              </w:rPr>
              <w:t>46</w:t>
            </w:r>
            <w:r w:rsidR="0025638E">
              <w:rPr>
                <w:noProof/>
                <w:webHidden/>
              </w:rPr>
              <w:fldChar w:fldCharType="end"/>
            </w:r>
          </w:hyperlink>
        </w:p>
        <w:p w14:paraId="072689CA" w14:textId="77777777" w:rsidR="0025638E" w:rsidRDefault="0055164C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681877" w:history="1">
            <w:r w:rsidR="0025638E" w:rsidRPr="002976C4">
              <w:rPr>
                <w:rStyle w:val="Hipercze"/>
                <w:noProof/>
              </w:rPr>
              <w:t>Zapis deklaracji PIT-11</w:t>
            </w:r>
            <w:r w:rsidR="0025638E">
              <w:rPr>
                <w:noProof/>
                <w:webHidden/>
              </w:rPr>
              <w:tab/>
            </w:r>
            <w:r w:rsidR="0025638E">
              <w:rPr>
                <w:noProof/>
                <w:webHidden/>
              </w:rPr>
              <w:fldChar w:fldCharType="begin"/>
            </w:r>
            <w:r w:rsidR="0025638E">
              <w:rPr>
                <w:noProof/>
                <w:webHidden/>
              </w:rPr>
              <w:instrText xml:space="preserve"> PAGEREF _Toc40681877 \h </w:instrText>
            </w:r>
            <w:r w:rsidR="0025638E">
              <w:rPr>
                <w:noProof/>
                <w:webHidden/>
              </w:rPr>
            </w:r>
            <w:r w:rsidR="0025638E">
              <w:rPr>
                <w:noProof/>
                <w:webHidden/>
              </w:rPr>
              <w:fldChar w:fldCharType="separate"/>
            </w:r>
            <w:r w:rsidR="00CC52EE">
              <w:rPr>
                <w:noProof/>
                <w:webHidden/>
              </w:rPr>
              <w:t>47</w:t>
            </w:r>
            <w:r w:rsidR="0025638E">
              <w:rPr>
                <w:noProof/>
                <w:webHidden/>
              </w:rPr>
              <w:fldChar w:fldCharType="end"/>
            </w:r>
          </w:hyperlink>
        </w:p>
        <w:p w14:paraId="6C80B3F7" w14:textId="77777777" w:rsidR="0025638E" w:rsidRDefault="0055164C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681878" w:history="1">
            <w:r w:rsidR="0025638E" w:rsidRPr="002976C4">
              <w:rPr>
                <w:rStyle w:val="Hipercze"/>
                <w:noProof/>
              </w:rPr>
              <w:t>Sprawdzenie zawartości Panelu Pracownika</w:t>
            </w:r>
            <w:r w:rsidR="0025638E">
              <w:rPr>
                <w:noProof/>
                <w:webHidden/>
              </w:rPr>
              <w:tab/>
            </w:r>
            <w:r w:rsidR="0025638E">
              <w:rPr>
                <w:noProof/>
                <w:webHidden/>
              </w:rPr>
              <w:fldChar w:fldCharType="begin"/>
            </w:r>
            <w:r w:rsidR="0025638E">
              <w:rPr>
                <w:noProof/>
                <w:webHidden/>
              </w:rPr>
              <w:instrText xml:space="preserve"> PAGEREF _Toc40681878 \h </w:instrText>
            </w:r>
            <w:r w:rsidR="0025638E">
              <w:rPr>
                <w:noProof/>
                <w:webHidden/>
              </w:rPr>
            </w:r>
            <w:r w:rsidR="0025638E">
              <w:rPr>
                <w:noProof/>
                <w:webHidden/>
              </w:rPr>
              <w:fldChar w:fldCharType="separate"/>
            </w:r>
            <w:r w:rsidR="00CC52EE">
              <w:rPr>
                <w:noProof/>
                <w:webHidden/>
              </w:rPr>
              <w:t>48</w:t>
            </w:r>
            <w:r w:rsidR="0025638E">
              <w:rPr>
                <w:noProof/>
                <w:webHidden/>
              </w:rPr>
              <w:fldChar w:fldCharType="end"/>
            </w:r>
          </w:hyperlink>
        </w:p>
        <w:p w14:paraId="208503AB" w14:textId="77777777" w:rsidR="0025638E" w:rsidRDefault="0055164C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681879" w:history="1">
            <w:r w:rsidR="0025638E" w:rsidRPr="002976C4">
              <w:rPr>
                <w:rStyle w:val="Hipercze"/>
                <w:noProof/>
              </w:rPr>
              <w:t>Rejestr pobrań plików</w:t>
            </w:r>
            <w:r w:rsidR="0025638E">
              <w:rPr>
                <w:noProof/>
                <w:webHidden/>
              </w:rPr>
              <w:tab/>
            </w:r>
            <w:r w:rsidR="0025638E">
              <w:rPr>
                <w:noProof/>
                <w:webHidden/>
              </w:rPr>
              <w:fldChar w:fldCharType="begin"/>
            </w:r>
            <w:r w:rsidR="0025638E">
              <w:rPr>
                <w:noProof/>
                <w:webHidden/>
              </w:rPr>
              <w:instrText xml:space="preserve"> PAGEREF _Toc40681879 \h </w:instrText>
            </w:r>
            <w:r w:rsidR="0025638E">
              <w:rPr>
                <w:noProof/>
                <w:webHidden/>
              </w:rPr>
            </w:r>
            <w:r w:rsidR="0025638E">
              <w:rPr>
                <w:noProof/>
                <w:webHidden/>
              </w:rPr>
              <w:fldChar w:fldCharType="separate"/>
            </w:r>
            <w:r w:rsidR="00CC52EE">
              <w:rPr>
                <w:noProof/>
                <w:webHidden/>
              </w:rPr>
              <w:t>49</w:t>
            </w:r>
            <w:r w:rsidR="0025638E">
              <w:rPr>
                <w:noProof/>
                <w:webHidden/>
              </w:rPr>
              <w:fldChar w:fldCharType="end"/>
            </w:r>
          </w:hyperlink>
        </w:p>
        <w:p w14:paraId="29EA7131" w14:textId="77777777" w:rsidR="0025638E" w:rsidRDefault="0055164C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681880" w:history="1">
            <w:r w:rsidR="0025638E" w:rsidRPr="002976C4">
              <w:rPr>
                <w:rStyle w:val="Hipercze"/>
                <w:noProof/>
              </w:rPr>
              <w:t>Obsługa wniosków pracowniczych przez służby kadrowe.</w:t>
            </w:r>
            <w:r w:rsidR="0025638E">
              <w:rPr>
                <w:noProof/>
                <w:webHidden/>
              </w:rPr>
              <w:tab/>
            </w:r>
            <w:r w:rsidR="0025638E">
              <w:rPr>
                <w:noProof/>
                <w:webHidden/>
              </w:rPr>
              <w:fldChar w:fldCharType="begin"/>
            </w:r>
            <w:r w:rsidR="0025638E">
              <w:rPr>
                <w:noProof/>
                <w:webHidden/>
              </w:rPr>
              <w:instrText xml:space="preserve"> PAGEREF _Toc40681880 \h </w:instrText>
            </w:r>
            <w:r w:rsidR="0025638E">
              <w:rPr>
                <w:noProof/>
                <w:webHidden/>
              </w:rPr>
            </w:r>
            <w:r w:rsidR="0025638E">
              <w:rPr>
                <w:noProof/>
                <w:webHidden/>
              </w:rPr>
              <w:fldChar w:fldCharType="separate"/>
            </w:r>
            <w:r w:rsidR="00CC52EE">
              <w:rPr>
                <w:noProof/>
                <w:webHidden/>
              </w:rPr>
              <w:t>50</w:t>
            </w:r>
            <w:r w:rsidR="0025638E">
              <w:rPr>
                <w:noProof/>
                <w:webHidden/>
              </w:rPr>
              <w:fldChar w:fldCharType="end"/>
            </w:r>
          </w:hyperlink>
        </w:p>
        <w:p w14:paraId="220535E0" w14:textId="77777777" w:rsidR="0025638E" w:rsidRDefault="0055164C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681881" w:history="1">
            <w:r w:rsidR="0025638E" w:rsidRPr="002976C4">
              <w:rPr>
                <w:rStyle w:val="Hipercze"/>
                <w:noProof/>
              </w:rPr>
              <w:t>Realizacja wniosku zatwierdzonego</w:t>
            </w:r>
            <w:r w:rsidR="0025638E">
              <w:rPr>
                <w:noProof/>
                <w:webHidden/>
              </w:rPr>
              <w:tab/>
            </w:r>
            <w:r w:rsidR="0025638E">
              <w:rPr>
                <w:noProof/>
                <w:webHidden/>
              </w:rPr>
              <w:fldChar w:fldCharType="begin"/>
            </w:r>
            <w:r w:rsidR="0025638E">
              <w:rPr>
                <w:noProof/>
                <w:webHidden/>
              </w:rPr>
              <w:instrText xml:space="preserve"> PAGEREF _Toc40681881 \h </w:instrText>
            </w:r>
            <w:r w:rsidR="0025638E">
              <w:rPr>
                <w:noProof/>
                <w:webHidden/>
              </w:rPr>
            </w:r>
            <w:r w:rsidR="0025638E">
              <w:rPr>
                <w:noProof/>
                <w:webHidden/>
              </w:rPr>
              <w:fldChar w:fldCharType="separate"/>
            </w:r>
            <w:r w:rsidR="00CC52EE">
              <w:rPr>
                <w:noProof/>
                <w:webHidden/>
              </w:rPr>
              <w:t>51</w:t>
            </w:r>
            <w:r w:rsidR="0025638E">
              <w:rPr>
                <w:noProof/>
                <w:webHidden/>
              </w:rPr>
              <w:fldChar w:fldCharType="end"/>
            </w:r>
          </w:hyperlink>
        </w:p>
        <w:p w14:paraId="3CF09A62" w14:textId="77777777" w:rsidR="0025638E" w:rsidRDefault="0055164C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681882" w:history="1">
            <w:r w:rsidR="0025638E" w:rsidRPr="002976C4">
              <w:rPr>
                <w:rStyle w:val="Hipercze"/>
                <w:noProof/>
              </w:rPr>
              <w:t>Realizacja wniosku niezatwierdzonego</w:t>
            </w:r>
            <w:r w:rsidR="0025638E">
              <w:rPr>
                <w:noProof/>
                <w:webHidden/>
              </w:rPr>
              <w:tab/>
            </w:r>
            <w:r w:rsidR="0025638E">
              <w:rPr>
                <w:noProof/>
                <w:webHidden/>
              </w:rPr>
              <w:fldChar w:fldCharType="begin"/>
            </w:r>
            <w:r w:rsidR="0025638E">
              <w:rPr>
                <w:noProof/>
                <w:webHidden/>
              </w:rPr>
              <w:instrText xml:space="preserve"> PAGEREF _Toc40681882 \h </w:instrText>
            </w:r>
            <w:r w:rsidR="0025638E">
              <w:rPr>
                <w:noProof/>
                <w:webHidden/>
              </w:rPr>
            </w:r>
            <w:r w:rsidR="0025638E">
              <w:rPr>
                <w:noProof/>
                <w:webHidden/>
              </w:rPr>
              <w:fldChar w:fldCharType="separate"/>
            </w:r>
            <w:r w:rsidR="00CC52EE">
              <w:rPr>
                <w:noProof/>
                <w:webHidden/>
              </w:rPr>
              <w:t>52</w:t>
            </w:r>
            <w:r w:rsidR="0025638E">
              <w:rPr>
                <w:noProof/>
                <w:webHidden/>
              </w:rPr>
              <w:fldChar w:fldCharType="end"/>
            </w:r>
          </w:hyperlink>
        </w:p>
        <w:p w14:paraId="755F6A6E" w14:textId="77777777" w:rsidR="0025638E" w:rsidRDefault="0055164C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681883" w:history="1">
            <w:r w:rsidR="0025638E" w:rsidRPr="002976C4">
              <w:rPr>
                <w:rStyle w:val="Hipercze"/>
                <w:noProof/>
              </w:rPr>
              <w:t>Realizacja wniosku nie wymagającego zatwierdzenia.</w:t>
            </w:r>
            <w:r w:rsidR="0025638E">
              <w:rPr>
                <w:noProof/>
                <w:webHidden/>
              </w:rPr>
              <w:tab/>
            </w:r>
            <w:r w:rsidR="0025638E">
              <w:rPr>
                <w:noProof/>
                <w:webHidden/>
              </w:rPr>
              <w:fldChar w:fldCharType="begin"/>
            </w:r>
            <w:r w:rsidR="0025638E">
              <w:rPr>
                <w:noProof/>
                <w:webHidden/>
              </w:rPr>
              <w:instrText xml:space="preserve"> PAGEREF _Toc40681883 \h </w:instrText>
            </w:r>
            <w:r w:rsidR="0025638E">
              <w:rPr>
                <w:noProof/>
                <w:webHidden/>
              </w:rPr>
            </w:r>
            <w:r w:rsidR="0025638E">
              <w:rPr>
                <w:noProof/>
                <w:webHidden/>
              </w:rPr>
              <w:fldChar w:fldCharType="separate"/>
            </w:r>
            <w:r w:rsidR="00CC52EE">
              <w:rPr>
                <w:noProof/>
                <w:webHidden/>
              </w:rPr>
              <w:t>53</w:t>
            </w:r>
            <w:r w:rsidR="0025638E">
              <w:rPr>
                <w:noProof/>
                <w:webHidden/>
              </w:rPr>
              <w:fldChar w:fldCharType="end"/>
            </w:r>
          </w:hyperlink>
        </w:p>
        <w:p w14:paraId="6F6D9CF1" w14:textId="77777777" w:rsidR="004179FA" w:rsidRPr="00CC537F" w:rsidRDefault="004179FA" w:rsidP="004179FA">
          <w:r w:rsidRPr="00CC537F">
            <w:rPr>
              <w:b/>
              <w:bCs/>
            </w:rPr>
            <w:fldChar w:fldCharType="end"/>
          </w:r>
        </w:p>
      </w:sdtContent>
    </w:sdt>
    <w:p w14:paraId="5B2ACB07" w14:textId="77777777" w:rsidR="004179FA" w:rsidRPr="00CC537F" w:rsidRDefault="004179FA" w:rsidP="004179FA">
      <w:pPr>
        <w:rPr>
          <w:rFonts w:eastAsiaTheme="majorEastAsia" w:cstheme="majorBidi"/>
          <w:color w:val="365F91" w:themeColor="accent1" w:themeShade="BF"/>
          <w:sz w:val="32"/>
          <w:szCs w:val="32"/>
        </w:rPr>
      </w:pPr>
      <w:r w:rsidRPr="00CC537F">
        <w:br w:type="page"/>
      </w:r>
    </w:p>
    <w:p w14:paraId="13BBA097" w14:textId="77777777" w:rsidR="00FA1479" w:rsidRPr="00CC537F" w:rsidRDefault="00FA1479" w:rsidP="00FA1479">
      <w:pPr>
        <w:pStyle w:val="Nagwek1"/>
      </w:pPr>
      <w:bookmarkStart w:id="0" w:name="_Toc40681811"/>
      <w:r w:rsidRPr="00CC537F">
        <w:lastRenderedPageBreak/>
        <w:t>Konfiguracja</w:t>
      </w:r>
      <w:bookmarkEnd w:id="0"/>
    </w:p>
    <w:p w14:paraId="200C7A8D" w14:textId="77777777" w:rsidR="00FA1479" w:rsidRDefault="00FA1479" w:rsidP="00FA1479">
      <w:pPr>
        <w:pStyle w:val="Nagwek2"/>
      </w:pPr>
      <w:bookmarkStart w:id="1" w:name="_Toc40681812"/>
      <w:r w:rsidRPr="00CC537F">
        <w:t>Wymagania</w:t>
      </w:r>
      <w:bookmarkEnd w:id="1"/>
    </w:p>
    <w:p w14:paraId="0157EAD5" w14:textId="77777777" w:rsidR="00751F69" w:rsidRPr="00751F69" w:rsidRDefault="00751F69" w:rsidP="00751F69"/>
    <w:p w14:paraId="19C647D2" w14:textId="77777777" w:rsidR="00FA1479" w:rsidRPr="00CC537F" w:rsidRDefault="00200D6E" w:rsidP="00FA1479">
      <w:r>
        <w:t>Panel</w:t>
      </w:r>
      <w:r w:rsidR="00FA1479" w:rsidRPr="00CC537F">
        <w:t xml:space="preserve"> Pracownika wymaga następującego środowiska uruchomieniowego:</w:t>
      </w:r>
    </w:p>
    <w:p w14:paraId="66BDF989" w14:textId="189B2DB5" w:rsidR="00FA1479" w:rsidRDefault="00FA1479" w:rsidP="00FA1479">
      <w:pPr>
        <w:pStyle w:val="Akapitzlist"/>
        <w:numPr>
          <w:ilvl w:val="0"/>
          <w:numId w:val="22"/>
        </w:numPr>
        <w:rPr>
          <w:rFonts w:ascii="Montserrat Light" w:hAnsi="Montserrat Light"/>
        </w:rPr>
      </w:pPr>
      <w:proofErr w:type="spellStart"/>
      <w:r w:rsidRPr="00CC537F">
        <w:rPr>
          <w:rFonts w:ascii="Montserrat Light" w:hAnsi="Montserrat Light"/>
        </w:rPr>
        <w:t>Streamsoft</w:t>
      </w:r>
      <w:proofErr w:type="spellEnd"/>
      <w:r w:rsidRPr="00CC537F">
        <w:rPr>
          <w:rFonts w:ascii="Montserrat Light" w:hAnsi="Montserrat Light"/>
        </w:rPr>
        <w:t xml:space="preserve"> Prestiż </w:t>
      </w:r>
      <w:r w:rsidR="00C95305">
        <w:rPr>
          <w:rFonts w:ascii="Montserrat Light" w:hAnsi="Montserrat Light"/>
        </w:rPr>
        <w:t xml:space="preserve">w wersji nie niższej niż 344 </w:t>
      </w:r>
      <w:r w:rsidRPr="00CC537F">
        <w:rPr>
          <w:rFonts w:ascii="Montserrat Light" w:hAnsi="Montserrat Light"/>
        </w:rPr>
        <w:t>z licencją na Kadry i płace</w:t>
      </w:r>
    </w:p>
    <w:p w14:paraId="14353A9E" w14:textId="51104134" w:rsidR="00C95305" w:rsidRPr="00CC537F" w:rsidRDefault="00C95305" w:rsidP="00FA1479">
      <w:pPr>
        <w:pStyle w:val="Akapitzlist"/>
        <w:numPr>
          <w:ilvl w:val="0"/>
          <w:numId w:val="22"/>
        </w:numPr>
        <w:rPr>
          <w:rFonts w:ascii="Montserrat Light" w:hAnsi="Montserrat Light"/>
        </w:rPr>
      </w:pPr>
      <w:r>
        <w:rPr>
          <w:rFonts w:ascii="Montserrat Light" w:hAnsi="Montserrat Light"/>
        </w:rPr>
        <w:t xml:space="preserve">Zainstalowana w systemie </w:t>
      </w:r>
      <w:proofErr w:type="spellStart"/>
      <w:r>
        <w:rPr>
          <w:rFonts w:ascii="Montserrat Light" w:hAnsi="Montserrat Light"/>
        </w:rPr>
        <w:t>Streamsoft</w:t>
      </w:r>
      <w:proofErr w:type="spellEnd"/>
      <w:r>
        <w:rPr>
          <w:rFonts w:ascii="Montserrat Light" w:hAnsi="Montserrat Light"/>
        </w:rPr>
        <w:t xml:space="preserve"> Prestiż baza dodatkowych dokumentów</w:t>
      </w:r>
    </w:p>
    <w:p w14:paraId="211AEA18" w14:textId="77777777" w:rsidR="00FA1479" w:rsidRPr="00CC537F" w:rsidRDefault="00FA1479" w:rsidP="00FA1479">
      <w:pPr>
        <w:pStyle w:val="Akapitzlist"/>
        <w:numPr>
          <w:ilvl w:val="0"/>
          <w:numId w:val="22"/>
        </w:numPr>
        <w:rPr>
          <w:rFonts w:ascii="Montserrat Light" w:hAnsi="Montserrat Light"/>
        </w:rPr>
      </w:pPr>
      <w:r w:rsidRPr="00CC537F">
        <w:rPr>
          <w:rFonts w:ascii="Montserrat Light" w:hAnsi="Montserrat Light"/>
        </w:rPr>
        <w:t xml:space="preserve">Aktualna licencja na </w:t>
      </w:r>
      <w:r w:rsidR="008702AC">
        <w:rPr>
          <w:rFonts w:ascii="Montserrat Light" w:hAnsi="Montserrat Light"/>
        </w:rPr>
        <w:t>Panel</w:t>
      </w:r>
      <w:r w:rsidRPr="00CC537F">
        <w:rPr>
          <w:rFonts w:ascii="Montserrat Light" w:hAnsi="Montserrat Light"/>
        </w:rPr>
        <w:t xml:space="preserve"> Pracownika</w:t>
      </w:r>
    </w:p>
    <w:p w14:paraId="20934EB9" w14:textId="77777777" w:rsidR="00FA1479" w:rsidRPr="00CC537F" w:rsidRDefault="00FA1479" w:rsidP="00FA1479">
      <w:pPr>
        <w:pStyle w:val="Akapitzlist"/>
        <w:numPr>
          <w:ilvl w:val="0"/>
          <w:numId w:val="22"/>
        </w:numPr>
        <w:rPr>
          <w:rFonts w:ascii="Montserrat Light" w:hAnsi="Montserrat Light"/>
        </w:rPr>
      </w:pPr>
      <w:r w:rsidRPr="00CC537F">
        <w:rPr>
          <w:rFonts w:ascii="Montserrat Light" w:hAnsi="Montserrat Light"/>
        </w:rPr>
        <w:t xml:space="preserve">Serwer </w:t>
      </w:r>
      <w:proofErr w:type="spellStart"/>
      <w:r w:rsidRPr="00CC537F">
        <w:rPr>
          <w:rFonts w:ascii="Montserrat Light" w:hAnsi="Montserrat Light"/>
        </w:rPr>
        <w:t>Firebird</w:t>
      </w:r>
      <w:proofErr w:type="spellEnd"/>
    </w:p>
    <w:p w14:paraId="4E3FC4EE" w14:textId="22E39F39" w:rsidR="00FA1479" w:rsidRPr="00CC537F" w:rsidRDefault="00FA1479" w:rsidP="00FA1479">
      <w:pPr>
        <w:pStyle w:val="Akapitzlist"/>
        <w:numPr>
          <w:ilvl w:val="0"/>
          <w:numId w:val="22"/>
        </w:numPr>
        <w:rPr>
          <w:rFonts w:ascii="Montserrat Light" w:hAnsi="Montserrat Light"/>
        </w:rPr>
      </w:pPr>
      <w:r w:rsidRPr="00CC537F">
        <w:rPr>
          <w:rFonts w:ascii="Montserrat Light" w:hAnsi="Montserrat Light"/>
        </w:rPr>
        <w:t xml:space="preserve">Serwer Apache </w:t>
      </w:r>
      <w:proofErr w:type="spellStart"/>
      <w:r w:rsidRPr="00CC537F">
        <w:rPr>
          <w:rFonts w:ascii="Montserrat Light" w:hAnsi="Montserrat Light"/>
        </w:rPr>
        <w:t>Tomcat</w:t>
      </w:r>
      <w:proofErr w:type="spellEnd"/>
      <w:r w:rsidRPr="00CC537F">
        <w:rPr>
          <w:rFonts w:ascii="Montserrat Light" w:hAnsi="Montserrat Light"/>
        </w:rPr>
        <w:t xml:space="preserve"> (wersja 7</w:t>
      </w:r>
      <w:r w:rsidR="00E96EAE">
        <w:rPr>
          <w:rFonts w:ascii="Montserrat Light" w:hAnsi="Montserrat Light"/>
        </w:rPr>
        <w:t>, 8  lub 8,5</w:t>
      </w:r>
      <w:r w:rsidRPr="00CC537F">
        <w:rPr>
          <w:rFonts w:ascii="Montserrat Light" w:hAnsi="Montserrat Light"/>
        </w:rPr>
        <w:t>)</w:t>
      </w:r>
    </w:p>
    <w:p w14:paraId="7F72C15D" w14:textId="1160060E" w:rsidR="00FA1479" w:rsidRPr="00CC537F" w:rsidRDefault="00FA1479" w:rsidP="00FA1479">
      <w:pPr>
        <w:pStyle w:val="Akapitzlist"/>
        <w:numPr>
          <w:ilvl w:val="0"/>
          <w:numId w:val="22"/>
        </w:numPr>
        <w:rPr>
          <w:rFonts w:ascii="Montserrat Light" w:hAnsi="Montserrat Light"/>
        </w:rPr>
      </w:pPr>
      <w:r w:rsidRPr="00CC537F">
        <w:rPr>
          <w:rFonts w:ascii="Montserrat Light" w:hAnsi="Montserrat Light"/>
        </w:rPr>
        <w:t>Java (wersja 7</w:t>
      </w:r>
      <w:r w:rsidR="00E96EAE">
        <w:rPr>
          <w:rFonts w:ascii="Montserrat Light" w:hAnsi="Montserrat Light"/>
        </w:rPr>
        <w:t xml:space="preserve"> lub 8</w:t>
      </w:r>
      <w:r w:rsidRPr="00CC537F">
        <w:rPr>
          <w:rFonts w:ascii="Montserrat Light" w:hAnsi="Montserrat Light"/>
        </w:rPr>
        <w:t>)</w:t>
      </w:r>
    </w:p>
    <w:p w14:paraId="707103FE" w14:textId="77777777" w:rsidR="00FA1479" w:rsidRDefault="00FA1479" w:rsidP="00FA1479">
      <w:pPr>
        <w:pStyle w:val="Nagwek2"/>
      </w:pPr>
      <w:bookmarkStart w:id="2" w:name="_Instalacja"/>
      <w:bookmarkStart w:id="3" w:name="_Toc40681813"/>
      <w:bookmarkEnd w:id="2"/>
      <w:r w:rsidRPr="00CC537F">
        <w:t>Instalacja</w:t>
      </w:r>
      <w:bookmarkEnd w:id="3"/>
    </w:p>
    <w:p w14:paraId="24D89265" w14:textId="77777777" w:rsidR="00751F69" w:rsidRPr="00751F69" w:rsidRDefault="00751F69" w:rsidP="00751F69"/>
    <w:p w14:paraId="3AB3272D" w14:textId="77777777" w:rsidR="00A7790D" w:rsidRDefault="00FA1479" w:rsidP="00EA38B9">
      <w:pPr>
        <w:rPr>
          <w:lang w:eastAsia="ar-SA"/>
        </w:rPr>
      </w:pPr>
      <w:r w:rsidRPr="00CC537F">
        <w:rPr>
          <w:lang w:eastAsia="ar-SA"/>
        </w:rPr>
        <w:t xml:space="preserve">W celu instalacji plik </w:t>
      </w:r>
      <w:r w:rsidRPr="00CC537F">
        <w:rPr>
          <w:b/>
          <w:lang w:eastAsia="ar-SA"/>
        </w:rPr>
        <w:t xml:space="preserve">b2e.war </w:t>
      </w:r>
      <w:r w:rsidRPr="00CC537F">
        <w:rPr>
          <w:lang w:eastAsia="ar-SA"/>
        </w:rPr>
        <w:t xml:space="preserve">należy zaimportować do serwera </w:t>
      </w:r>
      <w:proofErr w:type="spellStart"/>
      <w:r w:rsidRPr="00CC537F">
        <w:rPr>
          <w:lang w:eastAsia="ar-SA"/>
        </w:rPr>
        <w:t>Tomcat</w:t>
      </w:r>
      <w:proofErr w:type="spellEnd"/>
      <w:r w:rsidRPr="00CC537F">
        <w:rPr>
          <w:lang w:eastAsia="ar-SA"/>
        </w:rPr>
        <w:t xml:space="preserve">. Można umieścić go bezpośrednio w katalogu </w:t>
      </w:r>
      <w:proofErr w:type="spellStart"/>
      <w:r w:rsidRPr="00CC537F">
        <w:rPr>
          <w:lang w:eastAsia="ar-SA"/>
        </w:rPr>
        <w:t>webapps</w:t>
      </w:r>
      <w:proofErr w:type="spellEnd"/>
      <w:r w:rsidRPr="00CC537F">
        <w:rPr>
          <w:lang w:eastAsia="ar-SA"/>
        </w:rPr>
        <w:t xml:space="preserve"> serwera </w:t>
      </w:r>
      <w:proofErr w:type="spellStart"/>
      <w:r w:rsidRPr="00CC537F">
        <w:rPr>
          <w:lang w:eastAsia="ar-SA"/>
        </w:rPr>
        <w:t>Tomcat</w:t>
      </w:r>
      <w:proofErr w:type="spellEnd"/>
    </w:p>
    <w:p w14:paraId="05F2C597" w14:textId="77777777" w:rsidR="00A7790D" w:rsidRDefault="00A7790D" w:rsidP="00EA38B9">
      <w:pPr>
        <w:rPr>
          <w:lang w:eastAsia="ar-SA"/>
        </w:rPr>
      </w:pPr>
      <w:r>
        <w:rPr>
          <w:noProof/>
          <w:lang w:eastAsia="pl-PL"/>
        </w:rPr>
        <w:drawing>
          <wp:inline distT="0" distB="0" distL="0" distR="0" wp14:anchorId="358B8CA1" wp14:editId="459EDE7F">
            <wp:extent cx="1287780" cy="1529683"/>
            <wp:effectExtent l="0" t="0" r="762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90206" cy="153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2D5F8" w14:textId="77777777" w:rsidR="008702AC" w:rsidRDefault="008702AC" w:rsidP="00EA38B9">
      <w:pPr>
        <w:rPr>
          <w:lang w:eastAsia="ar-SA"/>
        </w:rPr>
      </w:pPr>
    </w:p>
    <w:p w14:paraId="15277A11" w14:textId="77777777" w:rsidR="00FA1479" w:rsidRDefault="00FA1479" w:rsidP="00EA38B9">
      <w:pPr>
        <w:rPr>
          <w:lang w:eastAsia="ar-SA"/>
        </w:rPr>
      </w:pPr>
      <w:r w:rsidRPr="00CC537F">
        <w:rPr>
          <w:lang w:eastAsia="ar-SA"/>
        </w:rPr>
        <w:t xml:space="preserve">lub korzystając z </w:t>
      </w:r>
      <w:r w:rsidRPr="00CC537F">
        <w:rPr>
          <w:b/>
          <w:lang w:eastAsia="ar-SA"/>
        </w:rPr>
        <w:t xml:space="preserve">Manager </w:t>
      </w:r>
      <w:proofErr w:type="spellStart"/>
      <w:r w:rsidRPr="00CC537F">
        <w:rPr>
          <w:b/>
          <w:lang w:eastAsia="ar-SA"/>
        </w:rPr>
        <w:t>App</w:t>
      </w:r>
      <w:proofErr w:type="spellEnd"/>
      <w:r w:rsidR="00A7790D">
        <w:rPr>
          <w:lang w:eastAsia="ar-SA"/>
        </w:rPr>
        <w:t xml:space="preserve"> </w:t>
      </w:r>
      <w:proofErr w:type="spellStart"/>
      <w:r w:rsidR="00A7790D">
        <w:rPr>
          <w:lang w:eastAsia="ar-SA"/>
        </w:rPr>
        <w:t>Tomcata</w:t>
      </w:r>
      <w:proofErr w:type="spellEnd"/>
    </w:p>
    <w:p w14:paraId="26829207" w14:textId="77777777" w:rsidR="008702AC" w:rsidRDefault="008702AC" w:rsidP="00EA38B9">
      <w:pPr>
        <w:rPr>
          <w:lang w:eastAsia="ar-SA"/>
        </w:rPr>
      </w:pPr>
    </w:p>
    <w:p w14:paraId="7A28E4B1" w14:textId="77777777" w:rsidR="00A7790D" w:rsidRDefault="00A7790D" w:rsidP="00EA38B9">
      <w:pPr>
        <w:rPr>
          <w:lang w:eastAsia="ar-SA"/>
        </w:rPr>
      </w:pPr>
      <w:r>
        <w:rPr>
          <w:noProof/>
          <w:lang w:eastAsia="pl-PL"/>
        </w:rPr>
        <w:drawing>
          <wp:inline distT="0" distB="0" distL="0" distR="0" wp14:anchorId="7ACA7816" wp14:editId="446DEEE9">
            <wp:extent cx="5760720" cy="2961640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A4574" w14:textId="77777777" w:rsidR="00A7790D" w:rsidRDefault="00A7790D" w:rsidP="00EA38B9">
      <w:pPr>
        <w:rPr>
          <w:lang w:eastAsia="ar-SA"/>
        </w:rPr>
      </w:pPr>
    </w:p>
    <w:p w14:paraId="09A71D07" w14:textId="77777777" w:rsidR="003F7A9F" w:rsidRDefault="00A7790D" w:rsidP="00EA38B9">
      <w:pPr>
        <w:rPr>
          <w:lang w:eastAsia="ar-SA"/>
        </w:rPr>
      </w:pPr>
      <w:r w:rsidRPr="00A7790D">
        <w:rPr>
          <w:b/>
          <w:lang w:eastAsia="ar-SA"/>
        </w:rPr>
        <w:t>Uwaga</w:t>
      </w:r>
      <w:r>
        <w:rPr>
          <w:lang w:eastAsia="ar-SA"/>
        </w:rPr>
        <w:t>.</w:t>
      </w:r>
      <w:r w:rsidR="003F7A9F">
        <w:rPr>
          <w:lang w:eastAsia="ar-SA"/>
        </w:rPr>
        <w:t xml:space="preserve"> Aby możliwe było korzystanie z</w:t>
      </w:r>
      <w:r>
        <w:rPr>
          <w:lang w:eastAsia="ar-SA"/>
        </w:rPr>
        <w:t xml:space="preserve"> Manager </w:t>
      </w:r>
      <w:proofErr w:type="spellStart"/>
      <w:r>
        <w:rPr>
          <w:lang w:eastAsia="ar-SA"/>
        </w:rPr>
        <w:t>App</w:t>
      </w:r>
      <w:proofErr w:type="spellEnd"/>
      <w:r>
        <w:rPr>
          <w:lang w:eastAsia="ar-SA"/>
        </w:rPr>
        <w:t xml:space="preserve"> </w:t>
      </w:r>
      <w:proofErr w:type="spellStart"/>
      <w:r>
        <w:rPr>
          <w:lang w:eastAsia="ar-SA"/>
        </w:rPr>
        <w:t>Tomcat</w:t>
      </w:r>
      <w:r w:rsidR="003F7A9F">
        <w:rPr>
          <w:lang w:eastAsia="ar-SA"/>
        </w:rPr>
        <w:t>’a</w:t>
      </w:r>
      <w:proofErr w:type="spellEnd"/>
      <w:r w:rsidR="003F7A9F">
        <w:rPr>
          <w:lang w:eastAsia="ar-SA"/>
        </w:rPr>
        <w:t xml:space="preserve">, konieczne jest dodanie użytkownika serwera z odpowiednimi uprawnieniami. Użytkowników dodaje się w pliku </w:t>
      </w:r>
      <w:proofErr w:type="spellStart"/>
      <w:r w:rsidR="003F7A9F">
        <w:rPr>
          <w:i/>
          <w:lang w:eastAsia="ar-SA"/>
        </w:rPr>
        <w:t>conf</w:t>
      </w:r>
      <w:proofErr w:type="spellEnd"/>
      <w:r w:rsidR="003F7A9F">
        <w:rPr>
          <w:i/>
          <w:lang w:eastAsia="ar-SA"/>
        </w:rPr>
        <w:t xml:space="preserve">/tomcat-users.xml, </w:t>
      </w:r>
      <w:r w:rsidR="003F7A9F">
        <w:rPr>
          <w:lang w:eastAsia="ar-SA"/>
        </w:rPr>
        <w:t>poprzez podanie uprawnień (</w:t>
      </w:r>
      <w:r w:rsidR="003F7A9F" w:rsidRPr="003F7A9F">
        <w:rPr>
          <w:lang w:eastAsia="ar-SA"/>
        </w:rPr>
        <w:t>"</w:t>
      </w:r>
      <w:r w:rsidR="003F7A9F" w:rsidRPr="003F7A9F">
        <w:rPr>
          <w:i/>
          <w:lang w:eastAsia="ar-SA"/>
        </w:rPr>
        <w:t>manager-</w:t>
      </w:r>
      <w:proofErr w:type="spellStart"/>
      <w:r w:rsidR="003F7A9F" w:rsidRPr="003F7A9F">
        <w:rPr>
          <w:i/>
          <w:lang w:eastAsia="ar-SA"/>
        </w:rPr>
        <w:t>gui</w:t>
      </w:r>
      <w:proofErr w:type="spellEnd"/>
      <w:r w:rsidR="003F7A9F" w:rsidRPr="003F7A9F">
        <w:rPr>
          <w:lang w:eastAsia="ar-SA"/>
        </w:rPr>
        <w:t>"</w:t>
      </w:r>
      <w:r w:rsidR="003F7A9F">
        <w:rPr>
          <w:lang w:eastAsia="ar-SA"/>
        </w:rPr>
        <w:t>), nazwy użytkownika oraz hasła.</w:t>
      </w:r>
    </w:p>
    <w:p w14:paraId="6B115D9F" w14:textId="77777777" w:rsidR="003F7A9F" w:rsidRDefault="003F7A9F" w:rsidP="00EA38B9">
      <w:pPr>
        <w:rPr>
          <w:lang w:eastAsia="ar-SA"/>
        </w:rPr>
      </w:pPr>
      <w:r>
        <w:rPr>
          <w:noProof/>
          <w:lang w:eastAsia="pl-PL"/>
        </w:rPr>
        <w:lastRenderedPageBreak/>
        <w:drawing>
          <wp:inline distT="0" distB="0" distL="0" distR="0" wp14:anchorId="4873317E" wp14:editId="063E883E">
            <wp:extent cx="5760720" cy="614045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192ED" w14:textId="77777777" w:rsidR="003F7A9F" w:rsidRPr="003F7A9F" w:rsidRDefault="003F7A9F" w:rsidP="00EA38B9">
      <w:pPr>
        <w:rPr>
          <w:lang w:eastAsia="ar-SA"/>
        </w:rPr>
      </w:pPr>
    </w:p>
    <w:p w14:paraId="32AE52CF" w14:textId="77777777" w:rsidR="00A7790D" w:rsidRDefault="003F7A9F" w:rsidP="00EA38B9">
      <w:pPr>
        <w:rPr>
          <w:lang w:eastAsia="ar-SA"/>
        </w:rPr>
      </w:pPr>
      <w:r>
        <w:rPr>
          <w:lang w:eastAsia="ar-SA"/>
        </w:rPr>
        <w:t xml:space="preserve">Manager </w:t>
      </w:r>
      <w:r w:rsidR="00A7790D">
        <w:rPr>
          <w:lang w:eastAsia="ar-SA"/>
        </w:rPr>
        <w:t xml:space="preserve">uruchamiamy za pomocą przeglądarki, podając adres URL w postaci </w:t>
      </w:r>
      <w:r w:rsidR="00A7790D" w:rsidRPr="00A7790D">
        <w:rPr>
          <w:i/>
          <w:lang w:eastAsia="ar-SA"/>
        </w:rPr>
        <w:t>[host]:[port]</w:t>
      </w:r>
      <w:r w:rsidR="00A7790D">
        <w:rPr>
          <w:lang w:eastAsia="ar-SA"/>
        </w:rPr>
        <w:t xml:space="preserve"> np. </w:t>
      </w:r>
      <w:r w:rsidR="00A7790D" w:rsidRPr="00A7790D">
        <w:rPr>
          <w:i/>
          <w:lang w:eastAsia="ar-SA"/>
        </w:rPr>
        <w:t>localhost:8080</w:t>
      </w:r>
      <w:r w:rsidR="00A7790D">
        <w:rPr>
          <w:lang w:eastAsia="ar-SA"/>
        </w:rPr>
        <w:t xml:space="preserve"> </w:t>
      </w:r>
    </w:p>
    <w:p w14:paraId="64AB9854" w14:textId="77777777" w:rsidR="00A7790D" w:rsidRDefault="003F7A9F" w:rsidP="00EA38B9">
      <w:pPr>
        <w:rPr>
          <w:lang w:eastAsia="ar-SA"/>
        </w:rPr>
      </w:pPr>
      <w:r>
        <w:rPr>
          <w:lang w:eastAsia="ar-SA"/>
        </w:rPr>
        <w:t xml:space="preserve">Na stronie głównej </w:t>
      </w:r>
      <w:proofErr w:type="spellStart"/>
      <w:r w:rsidR="008702AC">
        <w:rPr>
          <w:lang w:eastAsia="ar-SA"/>
        </w:rPr>
        <w:t>T</w:t>
      </w:r>
      <w:r>
        <w:rPr>
          <w:lang w:eastAsia="ar-SA"/>
        </w:rPr>
        <w:t>omcat’a</w:t>
      </w:r>
      <w:proofErr w:type="spellEnd"/>
      <w:r>
        <w:rPr>
          <w:lang w:eastAsia="ar-SA"/>
        </w:rPr>
        <w:t xml:space="preserve">, za pomocą przycisku </w:t>
      </w:r>
      <w:r>
        <w:rPr>
          <w:b/>
          <w:lang w:eastAsia="ar-SA"/>
        </w:rPr>
        <w:t xml:space="preserve">Manager </w:t>
      </w:r>
      <w:proofErr w:type="spellStart"/>
      <w:r>
        <w:rPr>
          <w:b/>
          <w:lang w:eastAsia="ar-SA"/>
        </w:rPr>
        <w:t>App</w:t>
      </w:r>
      <w:proofErr w:type="spellEnd"/>
      <w:r>
        <w:rPr>
          <w:lang w:eastAsia="ar-SA"/>
        </w:rPr>
        <w:t xml:space="preserve"> przechodzimy do zakładki managera (nazwa oraz hasło według ustawień z tomcat-users.xml). </w:t>
      </w:r>
    </w:p>
    <w:p w14:paraId="25FFB325" w14:textId="77777777" w:rsidR="00CE447B" w:rsidRPr="00CE447B" w:rsidRDefault="00CE447B" w:rsidP="00EA38B9">
      <w:pPr>
        <w:rPr>
          <w:lang w:eastAsia="ar-SA"/>
        </w:rPr>
      </w:pPr>
      <w:r>
        <w:rPr>
          <w:lang w:eastAsia="ar-SA"/>
        </w:rPr>
        <w:t xml:space="preserve">W sekcji </w:t>
      </w:r>
      <w:r>
        <w:rPr>
          <w:b/>
          <w:lang w:eastAsia="ar-SA"/>
        </w:rPr>
        <w:t xml:space="preserve">WAR file to </w:t>
      </w:r>
      <w:proofErr w:type="spellStart"/>
      <w:r>
        <w:rPr>
          <w:b/>
          <w:lang w:eastAsia="ar-SA"/>
        </w:rPr>
        <w:t>deploy</w:t>
      </w:r>
      <w:proofErr w:type="spellEnd"/>
      <w:r>
        <w:rPr>
          <w:lang w:eastAsia="ar-SA"/>
        </w:rPr>
        <w:t xml:space="preserve"> wybieramy plik </w:t>
      </w:r>
      <w:r>
        <w:rPr>
          <w:b/>
          <w:lang w:eastAsia="ar-SA"/>
        </w:rPr>
        <w:t>b2e.war</w:t>
      </w:r>
      <w:r>
        <w:rPr>
          <w:lang w:eastAsia="ar-SA"/>
        </w:rPr>
        <w:t xml:space="preserve"> następnie klikamy przycisk </w:t>
      </w:r>
      <w:proofErr w:type="spellStart"/>
      <w:r>
        <w:rPr>
          <w:b/>
          <w:lang w:eastAsia="ar-SA"/>
        </w:rPr>
        <w:t>Deploy</w:t>
      </w:r>
      <w:proofErr w:type="spellEnd"/>
      <w:r>
        <w:rPr>
          <w:lang w:eastAsia="ar-SA"/>
        </w:rPr>
        <w:t xml:space="preserve">. Jeżeli aplikacja zaimportowała się prawidłowo, zostanie ona wyświetlona na liście uruchomionych aplikacji, ze statusem </w:t>
      </w:r>
      <w:proofErr w:type="spellStart"/>
      <w:r>
        <w:rPr>
          <w:lang w:eastAsia="ar-SA"/>
        </w:rPr>
        <w:t>Running</w:t>
      </w:r>
      <w:proofErr w:type="spellEnd"/>
      <w:r>
        <w:rPr>
          <w:lang w:eastAsia="ar-SA"/>
        </w:rPr>
        <w:t xml:space="preserve"> – </w:t>
      </w:r>
      <w:proofErr w:type="spellStart"/>
      <w:r>
        <w:rPr>
          <w:lang w:eastAsia="ar-SA"/>
        </w:rPr>
        <w:t>true</w:t>
      </w:r>
      <w:proofErr w:type="spellEnd"/>
      <w:r>
        <w:rPr>
          <w:lang w:eastAsia="ar-SA"/>
        </w:rPr>
        <w:t>.</w:t>
      </w:r>
    </w:p>
    <w:p w14:paraId="5D886A1B" w14:textId="77777777" w:rsidR="00CE447B" w:rsidRDefault="00CE447B" w:rsidP="00EA38B9">
      <w:pPr>
        <w:rPr>
          <w:lang w:eastAsia="ar-SA"/>
        </w:rPr>
      </w:pPr>
      <w:r>
        <w:rPr>
          <w:noProof/>
          <w:lang w:eastAsia="pl-PL"/>
        </w:rPr>
        <w:drawing>
          <wp:inline distT="0" distB="0" distL="0" distR="0" wp14:anchorId="27FD615B" wp14:editId="3E8CA7B1">
            <wp:extent cx="5760720" cy="808990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B7B94" w14:textId="77777777" w:rsidR="00CE447B" w:rsidRPr="00CE447B" w:rsidRDefault="00CE447B" w:rsidP="00EA38B9">
      <w:pPr>
        <w:rPr>
          <w:lang w:eastAsia="ar-SA"/>
        </w:rPr>
      </w:pPr>
    </w:p>
    <w:p w14:paraId="31A0BA94" w14:textId="77777777" w:rsidR="00A7790D" w:rsidRPr="00CC537F" w:rsidRDefault="00A7790D" w:rsidP="00EA38B9">
      <w:pPr>
        <w:rPr>
          <w:lang w:eastAsia="ar-SA"/>
        </w:rPr>
      </w:pPr>
    </w:p>
    <w:p w14:paraId="7E22831F" w14:textId="77777777" w:rsidR="00FA1479" w:rsidRPr="00CC537F" w:rsidRDefault="00FA1479" w:rsidP="00EA38B9">
      <w:pPr>
        <w:rPr>
          <w:lang w:eastAsia="ar-SA"/>
        </w:rPr>
      </w:pPr>
      <w:r w:rsidRPr="00CC537F">
        <w:rPr>
          <w:lang w:eastAsia="ar-SA"/>
        </w:rPr>
        <w:t>Po wdrożeniu pliku</w:t>
      </w:r>
      <w:r w:rsidR="00814142">
        <w:rPr>
          <w:lang w:eastAsia="ar-SA"/>
        </w:rPr>
        <w:t>,</w:t>
      </w:r>
      <w:r w:rsidRPr="00CC537F">
        <w:rPr>
          <w:lang w:eastAsia="ar-SA"/>
        </w:rPr>
        <w:t xml:space="preserve"> w katalogu /</w:t>
      </w:r>
      <w:proofErr w:type="spellStart"/>
      <w:r w:rsidRPr="00CC537F">
        <w:rPr>
          <w:lang w:eastAsia="ar-SA"/>
        </w:rPr>
        <w:t>webapps</w:t>
      </w:r>
      <w:proofErr w:type="spellEnd"/>
      <w:r w:rsidRPr="00CC537F">
        <w:rPr>
          <w:lang w:eastAsia="ar-SA"/>
        </w:rPr>
        <w:t xml:space="preserve"> serwera znajdować będzie się lokalizacja /b2e. W podkatalogu /</w:t>
      </w:r>
      <w:proofErr w:type="spellStart"/>
      <w:r w:rsidRPr="00CC537F">
        <w:rPr>
          <w:lang w:eastAsia="ar-SA"/>
        </w:rPr>
        <w:t>config</w:t>
      </w:r>
      <w:proofErr w:type="spellEnd"/>
      <w:r w:rsidRPr="00CC537F">
        <w:rPr>
          <w:lang w:eastAsia="ar-SA"/>
        </w:rPr>
        <w:t xml:space="preserve"> należy zmodyfikować </w:t>
      </w:r>
      <w:r w:rsidR="004C5BF0" w:rsidRPr="00CC537F">
        <w:rPr>
          <w:lang w:eastAsia="ar-SA"/>
        </w:rPr>
        <w:t>3</w:t>
      </w:r>
      <w:r w:rsidRPr="00CC537F">
        <w:rPr>
          <w:lang w:eastAsia="ar-SA"/>
        </w:rPr>
        <w:t xml:space="preserve"> pliki uzupełniając je o ścieżkę do bazy danych:</w:t>
      </w:r>
    </w:p>
    <w:p w14:paraId="0D0D47C8" w14:textId="0023B229" w:rsidR="00FA1479" w:rsidRPr="00CC537F" w:rsidRDefault="00FA1479" w:rsidP="00EA38B9">
      <w:pPr>
        <w:rPr>
          <w:lang w:eastAsia="ar-SA"/>
        </w:rPr>
      </w:pPr>
      <w:r w:rsidRPr="00CC537F">
        <w:rPr>
          <w:lang w:eastAsia="ar-SA"/>
        </w:rPr>
        <w:t>-</w:t>
      </w:r>
      <w:r w:rsidR="00E96EAE">
        <w:rPr>
          <w:lang w:eastAsia="ar-SA"/>
        </w:rPr>
        <w:t xml:space="preserve"> </w:t>
      </w:r>
      <w:r w:rsidRPr="00CC537F">
        <w:rPr>
          <w:lang w:eastAsia="ar-SA"/>
        </w:rPr>
        <w:t xml:space="preserve"> </w:t>
      </w:r>
      <w:proofErr w:type="spellStart"/>
      <w:r w:rsidRPr="00CC537F">
        <w:rPr>
          <w:lang w:eastAsia="ar-SA"/>
        </w:rPr>
        <w:t>database-config.properties</w:t>
      </w:r>
      <w:proofErr w:type="spellEnd"/>
      <w:r w:rsidRPr="00CC537F">
        <w:rPr>
          <w:lang w:eastAsia="ar-SA"/>
        </w:rPr>
        <w:t xml:space="preserve"> – wprowadzamy ścieżkę, login oraz hasło do bazy firmowej</w:t>
      </w:r>
    </w:p>
    <w:p w14:paraId="51877F86" w14:textId="604EC4E3" w:rsidR="00FA1479" w:rsidRPr="00CC537F" w:rsidRDefault="00E96EAE" w:rsidP="00EA38B9">
      <w:pPr>
        <w:rPr>
          <w:lang w:eastAsia="ar-SA"/>
        </w:rPr>
      </w:pPr>
      <w:r>
        <w:rPr>
          <w:lang w:eastAsia="ar-SA"/>
        </w:rPr>
        <w:t xml:space="preserve">- </w:t>
      </w:r>
      <w:proofErr w:type="spellStart"/>
      <w:r w:rsidR="00FA1479" w:rsidRPr="00CC537F">
        <w:rPr>
          <w:lang w:eastAsia="ar-SA"/>
        </w:rPr>
        <w:t>database</w:t>
      </w:r>
      <w:proofErr w:type="spellEnd"/>
      <w:r w:rsidR="00FA1479" w:rsidRPr="00CC537F">
        <w:rPr>
          <w:lang w:eastAsia="ar-SA"/>
        </w:rPr>
        <w:t>-system-</w:t>
      </w:r>
      <w:proofErr w:type="spellStart"/>
      <w:r w:rsidR="00FA1479" w:rsidRPr="00CC537F">
        <w:rPr>
          <w:lang w:eastAsia="ar-SA"/>
        </w:rPr>
        <w:t>config.properties</w:t>
      </w:r>
      <w:proofErr w:type="spellEnd"/>
      <w:r w:rsidR="00FA1479" w:rsidRPr="00CC537F">
        <w:rPr>
          <w:lang w:eastAsia="ar-SA"/>
        </w:rPr>
        <w:t xml:space="preserve"> – wprowadzamy ścieżkę, login oraz hasło do bazy systemowej </w:t>
      </w:r>
    </w:p>
    <w:p w14:paraId="5634168A" w14:textId="4B2ECA2A" w:rsidR="00FA1479" w:rsidRPr="00CC537F" w:rsidRDefault="00E96EAE" w:rsidP="00EA38B9">
      <w:pPr>
        <w:rPr>
          <w:lang w:eastAsia="ar-SA"/>
        </w:rPr>
      </w:pPr>
      <w:r>
        <w:rPr>
          <w:lang w:eastAsia="ar-SA"/>
        </w:rPr>
        <w:t xml:space="preserve">- </w:t>
      </w:r>
      <w:proofErr w:type="spellStart"/>
      <w:r w:rsidR="00FA1479" w:rsidRPr="00CC537F">
        <w:rPr>
          <w:lang w:eastAsia="ar-SA"/>
        </w:rPr>
        <w:t>database-dd-config.properties</w:t>
      </w:r>
      <w:proofErr w:type="spellEnd"/>
      <w:r w:rsidR="00FA1479" w:rsidRPr="00CC537F">
        <w:rPr>
          <w:lang w:eastAsia="ar-SA"/>
        </w:rPr>
        <w:t xml:space="preserve"> – wprowadzamy ścieżkę, login oraz hasło do bazy dodatkowych dokumentów</w:t>
      </w:r>
    </w:p>
    <w:p w14:paraId="27518453" w14:textId="77777777" w:rsidR="00CC537F" w:rsidRPr="00CC537F" w:rsidRDefault="00CC537F" w:rsidP="00FA1479">
      <w:pPr>
        <w:jc w:val="left"/>
        <w:rPr>
          <w:lang w:eastAsia="ar-SA"/>
        </w:rPr>
      </w:pPr>
      <w:r w:rsidRPr="00CC537F">
        <w:rPr>
          <w:noProof/>
          <w:lang w:eastAsia="pl-PL"/>
        </w:rPr>
        <w:drawing>
          <wp:inline distT="0" distB="0" distL="0" distR="0" wp14:anchorId="3509FDA7" wp14:editId="5B54CD07">
            <wp:extent cx="5760720" cy="82740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E35F8" w14:textId="77777777" w:rsidR="00FA1479" w:rsidRDefault="00FA1479" w:rsidP="00FA1479">
      <w:pPr>
        <w:jc w:val="left"/>
        <w:rPr>
          <w:lang w:eastAsia="ar-SA"/>
        </w:rPr>
      </w:pPr>
    </w:p>
    <w:p w14:paraId="3C7978C9" w14:textId="77777777" w:rsidR="00814142" w:rsidRDefault="00814142" w:rsidP="00FA1479">
      <w:pPr>
        <w:jc w:val="left"/>
        <w:rPr>
          <w:lang w:eastAsia="ar-SA"/>
        </w:rPr>
      </w:pPr>
      <w:r>
        <w:rPr>
          <w:lang w:eastAsia="ar-SA"/>
        </w:rPr>
        <w:t>Wszystkie 3 bazy danych są wymagane do poprawnego działania Panelu Pracownika</w:t>
      </w:r>
    </w:p>
    <w:p w14:paraId="1B1B7D14" w14:textId="77777777" w:rsidR="00814142" w:rsidRPr="00CC537F" w:rsidRDefault="00814142" w:rsidP="00FA1479">
      <w:pPr>
        <w:jc w:val="left"/>
        <w:rPr>
          <w:lang w:eastAsia="ar-SA"/>
        </w:rPr>
      </w:pPr>
    </w:p>
    <w:p w14:paraId="089A3BBD" w14:textId="77777777" w:rsidR="00FA1479" w:rsidRDefault="00FA1479" w:rsidP="00FA1479">
      <w:pPr>
        <w:jc w:val="left"/>
        <w:rPr>
          <w:lang w:eastAsia="ar-SA"/>
        </w:rPr>
      </w:pPr>
      <w:r w:rsidRPr="00CC537F">
        <w:rPr>
          <w:lang w:eastAsia="ar-SA"/>
        </w:rPr>
        <w:t>Do katalogu /</w:t>
      </w:r>
      <w:proofErr w:type="spellStart"/>
      <w:r w:rsidRPr="00CC537F">
        <w:rPr>
          <w:lang w:eastAsia="ar-SA"/>
        </w:rPr>
        <w:t>config</w:t>
      </w:r>
      <w:proofErr w:type="spellEnd"/>
      <w:r w:rsidRPr="00CC537F">
        <w:rPr>
          <w:lang w:eastAsia="ar-SA"/>
        </w:rPr>
        <w:t xml:space="preserve"> należy również wgrać plik licencji </w:t>
      </w:r>
      <w:proofErr w:type="spellStart"/>
      <w:r w:rsidRPr="00CC537F">
        <w:rPr>
          <w:b/>
          <w:lang w:eastAsia="ar-SA"/>
        </w:rPr>
        <w:t>StInt.lic</w:t>
      </w:r>
      <w:proofErr w:type="spellEnd"/>
      <w:r w:rsidRPr="00CC537F">
        <w:rPr>
          <w:lang w:eastAsia="ar-SA"/>
        </w:rPr>
        <w:t xml:space="preserve">. </w:t>
      </w:r>
    </w:p>
    <w:p w14:paraId="1FF2827A" w14:textId="77777777" w:rsidR="001D2020" w:rsidRDefault="001D2020" w:rsidP="00FA1479">
      <w:pPr>
        <w:jc w:val="left"/>
        <w:rPr>
          <w:lang w:eastAsia="ar-SA"/>
        </w:rPr>
      </w:pPr>
    </w:p>
    <w:p w14:paraId="35843A5E" w14:textId="77777777" w:rsidR="001D2020" w:rsidRDefault="001D2020" w:rsidP="001D2020">
      <w:pPr>
        <w:pStyle w:val="Nagwek2"/>
        <w:rPr>
          <w:lang w:eastAsia="ar-SA"/>
        </w:rPr>
      </w:pPr>
      <w:bookmarkStart w:id="4" w:name="_Toc40681814"/>
      <w:r>
        <w:rPr>
          <w:lang w:eastAsia="ar-SA"/>
        </w:rPr>
        <w:t>Aktualizacja</w:t>
      </w:r>
      <w:bookmarkEnd w:id="4"/>
    </w:p>
    <w:p w14:paraId="2CBFFCE5" w14:textId="77777777" w:rsidR="001D2020" w:rsidRDefault="001D2020" w:rsidP="001D2020">
      <w:pPr>
        <w:rPr>
          <w:lang w:eastAsia="ar-SA"/>
        </w:rPr>
      </w:pPr>
    </w:p>
    <w:p w14:paraId="5C55A160" w14:textId="76DD69BC" w:rsidR="001D2020" w:rsidRDefault="001D2020" w:rsidP="001D2020">
      <w:pPr>
        <w:rPr>
          <w:lang w:eastAsia="ar-SA"/>
        </w:rPr>
      </w:pPr>
      <w:r>
        <w:rPr>
          <w:lang w:eastAsia="ar-SA"/>
        </w:rPr>
        <w:t xml:space="preserve">Aktualizacja </w:t>
      </w:r>
      <w:r w:rsidR="00C95305">
        <w:rPr>
          <w:lang w:eastAsia="ar-SA"/>
        </w:rPr>
        <w:t xml:space="preserve">Panelu </w:t>
      </w:r>
      <w:r>
        <w:rPr>
          <w:lang w:eastAsia="ar-SA"/>
        </w:rPr>
        <w:t>Pracownika oraz aplikacji b2e-ustawnienia polega na podegraniu nowych plików war.</w:t>
      </w:r>
    </w:p>
    <w:p w14:paraId="5C1CC4F4" w14:textId="77777777" w:rsidR="001D2020" w:rsidRDefault="001D2020" w:rsidP="001D2020">
      <w:pPr>
        <w:rPr>
          <w:lang w:eastAsia="ar-SA"/>
        </w:rPr>
      </w:pPr>
    </w:p>
    <w:p w14:paraId="56BC9FC1" w14:textId="77777777" w:rsidR="001D2020" w:rsidRDefault="001D2020" w:rsidP="001D2020">
      <w:pPr>
        <w:rPr>
          <w:lang w:eastAsia="ar-SA"/>
        </w:rPr>
      </w:pPr>
      <w:r w:rsidRPr="001D2020">
        <w:rPr>
          <w:b/>
          <w:lang w:eastAsia="ar-SA"/>
        </w:rPr>
        <w:t>Uwaga</w:t>
      </w:r>
      <w:r>
        <w:rPr>
          <w:lang w:eastAsia="ar-SA"/>
        </w:rPr>
        <w:t xml:space="preserve">. Przed przystąpieniem do aktualizacji </w:t>
      </w:r>
      <w:r w:rsidR="006F1765">
        <w:rPr>
          <w:lang w:eastAsia="ar-SA"/>
        </w:rPr>
        <w:t>zalecamy wykonanie</w:t>
      </w:r>
      <w:r>
        <w:rPr>
          <w:lang w:eastAsia="ar-SA"/>
        </w:rPr>
        <w:t xml:space="preserve"> kopi</w:t>
      </w:r>
      <w:r w:rsidR="006F1765">
        <w:rPr>
          <w:lang w:eastAsia="ar-SA"/>
        </w:rPr>
        <w:t>i</w:t>
      </w:r>
      <w:r>
        <w:rPr>
          <w:lang w:eastAsia="ar-SA"/>
        </w:rPr>
        <w:t xml:space="preserve"> zapasow</w:t>
      </w:r>
      <w:r w:rsidR="006F1765">
        <w:rPr>
          <w:lang w:eastAsia="ar-SA"/>
        </w:rPr>
        <w:t>ej</w:t>
      </w:r>
      <w:r w:rsidR="00994083">
        <w:rPr>
          <w:lang w:eastAsia="ar-SA"/>
        </w:rPr>
        <w:t>:</w:t>
      </w:r>
      <w:r>
        <w:rPr>
          <w:lang w:eastAsia="ar-SA"/>
        </w:rPr>
        <w:t xml:space="preserve"> plików b2e.war, b2e-ustawienia.war oraz katalogów b2b i b2e-usta</w:t>
      </w:r>
      <w:r w:rsidR="006F1765">
        <w:rPr>
          <w:lang w:eastAsia="ar-SA"/>
        </w:rPr>
        <w:t>w</w:t>
      </w:r>
      <w:r>
        <w:rPr>
          <w:lang w:eastAsia="ar-SA"/>
        </w:rPr>
        <w:t>ienia.</w:t>
      </w:r>
    </w:p>
    <w:p w14:paraId="1D498429" w14:textId="77777777" w:rsidR="001D2020" w:rsidRDefault="001D2020" w:rsidP="001D2020">
      <w:pPr>
        <w:rPr>
          <w:lang w:eastAsia="ar-SA"/>
        </w:rPr>
      </w:pPr>
    </w:p>
    <w:p w14:paraId="285FD297" w14:textId="77777777" w:rsidR="001D2020" w:rsidRDefault="001D2020" w:rsidP="001D2020">
      <w:pPr>
        <w:rPr>
          <w:lang w:eastAsia="ar-SA"/>
        </w:rPr>
      </w:pPr>
      <w:r>
        <w:rPr>
          <w:lang w:eastAsia="ar-SA"/>
        </w:rPr>
        <w:t>W pierwszej kol</w:t>
      </w:r>
      <w:r w:rsidR="00A45A2D">
        <w:rPr>
          <w:lang w:eastAsia="ar-SA"/>
        </w:rPr>
        <w:t xml:space="preserve">ejności zatrzymujemy serwer </w:t>
      </w:r>
      <w:proofErr w:type="spellStart"/>
      <w:r w:rsidR="00A45A2D">
        <w:rPr>
          <w:lang w:eastAsia="ar-SA"/>
        </w:rPr>
        <w:t>Tom</w:t>
      </w:r>
      <w:r>
        <w:rPr>
          <w:lang w:eastAsia="ar-SA"/>
        </w:rPr>
        <w:t>cat</w:t>
      </w:r>
      <w:proofErr w:type="spellEnd"/>
      <w:r>
        <w:rPr>
          <w:lang w:eastAsia="ar-SA"/>
        </w:rPr>
        <w:t xml:space="preserve">. </w:t>
      </w:r>
    </w:p>
    <w:p w14:paraId="7F1EBF72" w14:textId="77777777" w:rsidR="001D2020" w:rsidRDefault="001D2020" w:rsidP="001D2020">
      <w:pPr>
        <w:rPr>
          <w:lang w:eastAsia="ar-SA"/>
        </w:rPr>
      </w:pPr>
      <w:r>
        <w:rPr>
          <w:lang w:eastAsia="ar-SA"/>
        </w:rPr>
        <w:t xml:space="preserve">W katalogach b2e oraz b2e-ustawienia znajduje się folder </w:t>
      </w:r>
      <w:r w:rsidR="00D34688">
        <w:rPr>
          <w:lang w:eastAsia="ar-SA"/>
        </w:rPr>
        <w:t>/</w:t>
      </w:r>
      <w:proofErr w:type="spellStart"/>
      <w:r w:rsidRPr="001D2020">
        <w:rPr>
          <w:b/>
          <w:lang w:eastAsia="ar-SA"/>
        </w:rPr>
        <w:t>config</w:t>
      </w:r>
      <w:proofErr w:type="spellEnd"/>
      <w:r>
        <w:rPr>
          <w:lang w:eastAsia="ar-SA"/>
        </w:rPr>
        <w:t xml:space="preserve">. W folderze tym znajdują się pliki przechowujące ustawienia konfiguracyjne do Panelu Pracownika. </w:t>
      </w:r>
    </w:p>
    <w:p w14:paraId="59A37B63" w14:textId="77777777" w:rsidR="001D2020" w:rsidRDefault="001D2020" w:rsidP="001D2020">
      <w:pPr>
        <w:rPr>
          <w:lang w:eastAsia="ar-SA"/>
        </w:rPr>
      </w:pPr>
    </w:p>
    <w:p w14:paraId="6FC17248" w14:textId="77777777" w:rsidR="001D2020" w:rsidRDefault="001D2020" w:rsidP="001D2020">
      <w:pPr>
        <w:rPr>
          <w:lang w:eastAsia="ar-SA"/>
        </w:rPr>
      </w:pPr>
      <w:r>
        <w:rPr>
          <w:b/>
          <w:lang w:eastAsia="ar-SA"/>
        </w:rPr>
        <w:t xml:space="preserve">Uwaga. </w:t>
      </w:r>
      <w:r>
        <w:rPr>
          <w:lang w:eastAsia="ar-SA"/>
        </w:rPr>
        <w:t xml:space="preserve">Zawartość folderu </w:t>
      </w:r>
      <w:r w:rsidR="00D34688">
        <w:rPr>
          <w:lang w:eastAsia="ar-SA"/>
        </w:rPr>
        <w:t>/</w:t>
      </w:r>
      <w:proofErr w:type="spellStart"/>
      <w:r>
        <w:rPr>
          <w:lang w:eastAsia="ar-SA"/>
        </w:rPr>
        <w:t>config</w:t>
      </w:r>
      <w:proofErr w:type="spellEnd"/>
      <w:r>
        <w:rPr>
          <w:lang w:eastAsia="ar-SA"/>
        </w:rPr>
        <w:t xml:space="preserve"> jest różna dla b2e oraz b2e-ustawienia (wspólne są jedynie ścieżki do baz danych).</w:t>
      </w:r>
    </w:p>
    <w:p w14:paraId="6B4A34E1" w14:textId="77777777" w:rsidR="001D2020" w:rsidRDefault="001D2020" w:rsidP="001D2020">
      <w:pPr>
        <w:rPr>
          <w:lang w:eastAsia="ar-SA"/>
        </w:rPr>
      </w:pPr>
    </w:p>
    <w:p w14:paraId="18DB9E57" w14:textId="77777777" w:rsidR="001D2020" w:rsidRDefault="001D2020" w:rsidP="001D2020">
      <w:pPr>
        <w:rPr>
          <w:lang w:eastAsia="ar-SA"/>
        </w:rPr>
      </w:pPr>
      <w:r>
        <w:rPr>
          <w:lang w:eastAsia="ar-SA"/>
        </w:rPr>
        <w:t>Katalog</w:t>
      </w:r>
      <w:r w:rsidR="00A45A2D">
        <w:rPr>
          <w:lang w:eastAsia="ar-SA"/>
        </w:rPr>
        <w:t>i</w:t>
      </w:r>
      <w:r>
        <w:rPr>
          <w:lang w:eastAsia="ar-SA"/>
        </w:rPr>
        <w:t xml:space="preserve"> </w:t>
      </w:r>
      <w:r w:rsidR="00D34688">
        <w:rPr>
          <w:lang w:eastAsia="ar-SA"/>
        </w:rPr>
        <w:t>/</w:t>
      </w:r>
      <w:proofErr w:type="spellStart"/>
      <w:r>
        <w:rPr>
          <w:b/>
          <w:lang w:eastAsia="ar-SA"/>
        </w:rPr>
        <w:t>config</w:t>
      </w:r>
      <w:proofErr w:type="spellEnd"/>
      <w:r>
        <w:rPr>
          <w:b/>
          <w:lang w:eastAsia="ar-SA"/>
        </w:rPr>
        <w:t xml:space="preserve"> </w:t>
      </w:r>
      <w:r>
        <w:rPr>
          <w:lang w:eastAsia="ar-SA"/>
        </w:rPr>
        <w:t xml:space="preserve">należy skopiować w bezpieczne miejsce. </w:t>
      </w:r>
    </w:p>
    <w:p w14:paraId="3C563A29" w14:textId="77777777" w:rsidR="001D2020" w:rsidRDefault="001D2020" w:rsidP="001D2020">
      <w:pPr>
        <w:rPr>
          <w:lang w:eastAsia="ar-SA"/>
        </w:rPr>
      </w:pPr>
      <w:r>
        <w:rPr>
          <w:lang w:eastAsia="ar-SA"/>
        </w:rPr>
        <w:t xml:space="preserve"> </w:t>
      </w:r>
    </w:p>
    <w:p w14:paraId="53020678" w14:textId="77777777" w:rsidR="00A45A2D" w:rsidRDefault="00A45A2D" w:rsidP="001D2020">
      <w:pPr>
        <w:rPr>
          <w:lang w:eastAsia="ar-SA"/>
        </w:rPr>
      </w:pPr>
      <w:r>
        <w:rPr>
          <w:lang w:eastAsia="ar-SA"/>
        </w:rPr>
        <w:t>Po skopiowaniu ustawień, usuwamy pliki b2e.war, b2e-ustawienia.war oraz katalogi b2e i b2e-ustawnienia.</w:t>
      </w:r>
    </w:p>
    <w:p w14:paraId="0FBEFFB1" w14:textId="77777777" w:rsidR="00A45A2D" w:rsidRDefault="00A45A2D" w:rsidP="001D2020">
      <w:pPr>
        <w:rPr>
          <w:lang w:eastAsia="ar-SA"/>
        </w:rPr>
      </w:pPr>
    </w:p>
    <w:p w14:paraId="2D63D177" w14:textId="77777777" w:rsidR="00A45A2D" w:rsidRDefault="00A45A2D" w:rsidP="001D2020">
      <w:pPr>
        <w:rPr>
          <w:lang w:eastAsia="ar-SA"/>
        </w:rPr>
      </w:pPr>
      <w:r>
        <w:rPr>
          <w:lang w:eastAsia="ar-SA"/>
        </w:rPr>
        <w:t xml:space="preserve">Podgrywamy nowe pliki b2e.war oraz b2e-ustawienia.war z najnowszymi wersjami aplikacji, po czym uruchamiamy serwer </w:t>
      </w:r>
      <w:proofErr w:type="spellStart"/>
      <w:r>
        <w:rPr>
          <w:lang w:eastAsia="ar-SA"/>
        </w:rPr>
        <w:t>Tomcat</w:t>
      </w:r>
      <w:proofErr w:type="spellEnd"/>
      <w:r>
        <w:rPr>
          <w:lang w:eastAsia="ar-SA"/>
        </w:rPr>
        <w:t xml:space="preserve">. </w:t>
      </w:r>
    </w:p>
    <w:p w14:paraId="6967837E" w14:textId="4926C330" w:rsidR="00A45A2D" w:rsidRDefault="00A45A2D" w:rsidP="001D2020">
      <w:pPr>
        <w:rPr>
          <w:lang w:eastAsia="ar-SA"/>
        </w:rPr>
      </w:pPr>
      <w:r>
        <w:rPr>
          <w:lang w:eastAsia="ar-SA"/>
        </w:rPr>
        <w:t>Kiedy</w:t>
      </w:r>
      <w:r w:rsidR="00633F47">
        <w:rPr>
          <w:lang w:eastAsia="ar-SA"/>
        </w:rPr>
        <w:t xml:space="preserve"> serwer</w:t>
      </w:r>
      <w:r>
        <w:rPr>
          <w:lang w:eastAsia="ar-SA"/>
        </w:rPr>
        <w:t xml:space="preserve"> </w:t>
      </w:r>
      <w:proofErr w:type="spellStart"/>
      <w:r>
        <w:rPr>
          <w:lang w:eastAsia="ar-SA"/>
        </w:rPr>
        <w:t>Tomcat</w:t>
      </w:r>
      <w:proofErr w:type="spellEnd"/>
      <w:r>
        <w:rPr>
          <w:lang w:eastAsia="ar-SA"/>
        </w:rPr>
        <w:t xml:space="preserve"> rozpakował pliki war i utworzył nowe katalogi</w:t>
      </w:r>
      <w:r w:rsidR="00633F47">
        <w:rPr>
          <w:lang w:eastAsia="ar-SA"/>
        </w:rPr>
        <w:t xml:space="preserve"> (o nazwach takich, jak nazwy plików)</w:t>
      </w:r>
      <w:r>
        <w:rPr>
          <w:lang w:eastAsia="ar-SA"/>
        </w:rPr>
        <w:t>, serwer należy ponownie zatrzymać. W nowo utworzonych katalogach b2b oraz b2e-ustawienia podmieniamy</w:t>
      </w:r>
      <w:r w:rsidR="00471144">
        <w:rPr>
          <w:lang w:eastAsia="ar-SA"/>
        </w:rPr>
        <w:t xml:space="preserve"> zawartość folderów</w:t>
      </w:r>
      <w:r>
        <w:rPr>
          <w:lang w:eastAsia="ar-SA"/>
        </w:rPr>
        <w:t xml:space="preserve"> </w:t>
      </w:r>
      <w:r w:rsidR="00D34688">
        <w:rPr>
          <w:lang w:eastAsia="ar-SA"/>
        </w:rPr>
        <w:t>/</w:t>
      </w:r>
      <w:proofErr w:type="spellStart"/>
      <w:r>
        <w:rPr>
          <w:b/>
          <w:lang w:eastAsia="ar-SA"/>
        </w:rPr>
        <w:t>config</w:t>
      </w:r>
      <w:proofErr w:type="spellEnd"/>
      <w:r>
        <w:rPr>
          <w:b/>
          <w:lang w:eastAsia="ar-SA"/>
        </w:rPr>
        <w:t xml:space="preserve"> </w:t>
      </w:r>
      <w:r>
        <w:rPr>
          <w:lang w:eastAsia="ar-SA"/>
        </w:rPr>
        <w:t>(wcześniej skopiowane) zawierające ustawienia ze starych wersji</w:t>
      </w:r>
      <w:r w:rsidR="00994083">
        <w:rPr>
          <w:lang w:eastAsia="ar-SA"/>
        </w:rPr>
        <w:t>.</w:t>
      </w:r>
    </w:p>
    <w:p w14:paraId="432C5AA1" w14:textId="77777777" w:rsidR="00C94B93" w:rsidRDefault="00C94B93" w:rsidP="001D2020">
      <w:pPr>
        <w:rPr>
          <w:lang w:eastAsia="ar-SA"/>
        </w:rPr>
      </w:pPr>
    </w:p>
    <w:p w14:paraId="179DB4DF" w14:textId="77777777" w:rsidR="00C94B93" w:rsidRDefault="00C94B93" w:rsidP="001D2020">
      <w:pPr>
        <w:rPr>
          <w:lang w:eastAsia="ar-SA"/>
        </w:rPr>
      </w:pPr>
      <w:r>
        <w:rPr>
          <w:lang w:eastAsia="ar-SA"/>
        </w:rPr>
        <w:t xml:space="preserve">Uruchamiamy serwer </w:t>
      </w:r>
      <w:proofErr w:type="spellStart"/>
      <w:r>
        <w:rPr>
          <w:lang w:eastAsia="ar-SA"/>
        </w:rPr>
        <w:t>Tomcat</w:t>
      </w:r>
      <w:proofErr w:type="spellEnd"/>
      <w:r>
        <w:rPr>
          <w:lang w:eastAsia="ar-SA"/>
        </w:rPr>
        <w:t xml:space="preserve">. </w:t>
      </w:r>
    </w:p>
    <w:p w14:paraId="18309572" w14:textId="77777777" w:rsidR="00C94B93" w:rsidRDefault="00C94B93" w:rsidP="001D2020">
      <w:pPr>
        <w:rPr>
          <w:lang w:eastAsia="ar-SA"/>
        </w:rPr>
      </w:pPr>
    </w:p>
    <w:p w14:paraId="1AE2065D" w14:textId="77777777" w:rsidR="00C94B93" w:rsidRPr="00C94B93" w:rsidRDefault="00C94B93" w:rsidP="001D2020">
      <w:pPr>
        <w:rPr>
          <w:lang w:eastAsia="ar-SA"/>
        </w:rPr>
      </w:pPr>
      <w:r>
        <w:rPr>
          <w:b/>
          <w:lang w:eastAsia="ar-SA"/>
        </w:rPr>
        <w:t>Uwaga.</w:t>
      </w:r>
      <w:r>
        <w:rPr>
          <w:lang w:eastAsia="ar-SA"/>
        </w:rPr>
        <w:t xml:space="preserve"> Podmiana licencji polega na podegraniu</w:t>
      </w:r>
      <w:r w:rsidR="00B23BFE">
        <w:rPr>
          <w:lang w:eastAsia="ar-SA"/>
        </w:rPr>
        <w:t xml:space="preserve"> nowego pliku</w:t>
      </w:r>
      <w:r>
        <w:rPr>
          <w:lang w:eastAsia="ar-SA"/>
        </w:rPr>
        <w:t xml:space="preserve"> </w:t>
      </w:r>
      <w:proofErr w:type="spellStart"/>
      <w:r>
        <w:rPr>
          <w:lang w:eastAsia="ar-SA"/>
        </w:rPr>
        <w:t>S</w:t>
      </w:r>
      <w:r>
        <w:rPr>
          <w:b/>
          <w:lang w:eastAsia="ar-SA"/>
        </w:rPr>
        <w:t>tInt.lic</w:t>
      </w:r>
      <w:proofErr w:type="spellEnd"/>
      <w:r>
        <w:rPr>
          <w:lang w:eastAsia="ar-SA"/>
        </w:rPr>
        <w:t xml:space="preserve"> w katalogu </w:t>
      </w:r>
      <w:r w:rsidR="00B23BFE">
        <w:rPr>
          <w:lang w:eastAsia="ar-SA"/>
        </w:rPr>
        <w:t>/</w:t>
      </w:r>
      <w:proofErr w:type="spellStart"/>
      <w:r>
        <w:rPr>
          <w:lang w:eastAsia="ar-SA"/>
        </w:rPr>
        <w:t>config</w:t>
      </w:r>
      <w:proofErr w:type="spellEnd"/>
      <w:r>
        <w:rPr>
          <w:lang w:eastAsia="ar-SA"/>
        </w:rPr>
        <w:t xml:space="preserve"> (zarówno w aplikacji b2e jak i b2e-ustawienia). </w:t>
      </w:r>
    </w:p>
    <w:p w14:paraId="6C1AF05B" w14:textId="77777777" w:rsidR="004179FA" w:rsidRDefault="00A22A84" w:rsidP="004179FA">
      <w:pPr>
        <w:pStyle w:val="Nagwek1"/>
      </w:pPr>
      <w:bookmarkStart w:id="5" w:name="_Toc40681815"/>
      <w:r w:rsidRPr="00CC537F">
        <w:t>Logowanie</w:t>
      </w:r>
      <w:bookmarkEnd w:id="5"/>
    </w:p>
    <w:p w14:paraId="2374FC32" w14:textId="77777777" w:rsidR="00751F69" w:rsidRPr="00751F69" w:rsidRDefault="00751F69" w:rsidP="00751F69"/>
    <w:p w14:paraId="6083B357" w14:textId="5CFFD5B2" w:rsidR="00203548" w:rsidRPr="00CC537F" w:rsidRDefault="00427730" w:rsidP="00203548">
      <w:r>
        <w:rPr>
          <w:noProof/>
          <w:lang w:eastAsia="pl-PL"/>
        </w:rPr>
        <w:drawing>
          <wp:inline distT="0" distB="0" distL="0" distR="0" wp14:anchorId="2E4D483E" wp14:editId="65D950DB">
            <wp:extent cx="4238625" cy="3000375"/>
            <wp:effectExtent l="0" t="0" r="9525" b="952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3FA2E" w14:textId="4F4EC6A8" w:rsidR="00127CE2" w:rsidRPr="00CC537F" w:rsidRDefault="00203548" w:rsidP="00127CE2">
      <w:r w:rsidRPr="00CC537F">
        <w:t xml:space="preserve">Do aplikacji </w:t>
      </w:r>
      <w:r w:rsidR="00200D6E">
        <w:t>Panel</w:t>
      </w:r>
      <w:r w:rsidRPr="00CC537F">
        <w:t xml:space="preserve"> Pracownika </w:t>
      </w:r>
      <w:r w:rsidR="0017285D" w:rsidRPr="00CC537F">
        <w:t xml:space="preserve">mogą zalogować się osoby mające założone </w:t>
      </w:r>
      <w:r w:rsidR="0017285D" w:rsidRPr="00C95305">
        <w:rPr>
          <w:b/>
        </w:rPr>
        <w:t>konto</w:t>
      </w:r>
      <w:r w:rsidR="00EA38B9" w:rsidRPr="00C95305">
        <w:rPr>
          <w:b/>
        </w:rPr>
        <w:t xml:space="preserve"> logowania zewnętrznego</w:t>
      </w:r>
      <w:r w:rsidR="0017285D" w:rsidRPr="00C95305">
        <w:rPr>
          <w:b/>
        </w:rPr>
        <w:t xml:space="preserve"> w bazie systemowej</w:t>
      </w:r>
      <w:r w:rsidR="00EA38B9">
        <w:t xml:space="preserve"> - </w:t>
      </w:r>
      <w:r w:rsidR="0017285D" w:rsidRPr="00CC537F">
        <w:t xml:space="preserve">z uprawnieniami </w:t>
      </w:r>
      <w:r w:rsidR="00EA38B9">
        <w:t>dostępu do</w:t>
      </w:r>
      <w:r w:rsidR="0017285D" w:rsidRPr="00CC537F">
        <w:t xml:space="preserve"> </w:t>
      </w:r>
      <w:r w:rsidR="00200D6E">
        <w:t>Panelu</w:t>
      </w:r>
      <w:r w:rsidR="0017285D" w:rsidRPr="00CC537F">
        <w:t xml:space="preserve"> Pracownika oraz posiadają</w:t>
      </w:r>
      <w:r w:rsidR="00EA38B9">
        <w:t>ce</w:t>
      </w:r>
      <w:r w:rsidR="0017285D" w:rsidRPr="00CC537F">
        <w:t xml:space="preserve"> angaż</w:t>
      </w:r>
      <w:r w:rsidR="00814142">
        <w:t xml:space="preserve"> z </w:t>
      </w:r>
      <w:r w:rsidR="00C95305">
        <w:t>zaznaczoną opcję dostępności w P</w:t>
      </w:r>
      <w:r w:rsidR="00814142">
        <w:t>anelu</w:t>
      </w:r>
      <w:r w:rsidR="0017285D" w:rsidRPr="00CC537F">
        <w:t>.</w:t>
      </w:r>
    </w:p>
    <w:p w14:paraId="5D218DED" w14:textId="77777777" w:rsidR="007F3E98" w:rsidRPr="00CC537F" w:rsidRDefault="007F3E98" w:rsidP="00127CE2"/>
    <w:p w14:paraId="6B4EA76B" w14:textId="350F3E55" w:rsidR="00CB0C7F" w:rsidRDefault="007F3E98" w:rsidP="00127CE2">
      <w:r w:rsidRPr="00CC537F">
        <w:t xml:space="preserve">Konto dla pracownika zakładamy przy pomocy </w:t>
      </w:r>
      <w:hyperlink w:anchor="_Moduł_administratora" w:history="1">
        <w:r w:rsidR="00D16F34" w:rsidRPr="00D16F34">
          <w:rPr>
            <w:rStyle w:val="Hipercze"/>
          </w:rPr>
          <w:t>Moduł administratora</w:t>
        </w:r>
      </w:hyperlink>
      <w:r w:rsidR="00D16F34">
        <w:rPr>
          <w:color w:val="0070C0"/>
          <w:u w:val="single"/>
        </w:rPr>
        <w:t xml:space="preserve"> </w:t>
      </w:r>
      <w:proofErr w:type="spellStart"/>
      <w:r w:rsidRPr="00CC537F">
        <w:t>Streamsoft</w:t>
      </w:r>
      <w:proofErr w:type="spellEnd"/>
      <w:r w:rsidRPr="00CC537F">
        <w:t xml:space="preserve"> Prestiż w zakładce „Logowanie zewnętrzne”, bądź poprzez aplikację</w:t>
      </w:r>
      <w:r w:rsidR="0089667B">
        <w:t xml:space="preserve"> </w:t>
      </w:r>
      <w:hyperlink w:anchor="_b2e-ustawienia" w:history="1">
        <w:r w:rsidR="0089667B" w:rsidRPr="0089667B">
          <w:rPr>
            <w:rStyle w:val="Hipercze"/>
          </w:rPr>
          <w:t>b2e-ustawienia</w:t>
        </w:r>
      </w:hyperlink>
      <w:r w:rsidR="004B0060">
        <w:rPr>
          <w:b/>
          <w:color w:val="0070C0"/>
          <w:u w:val="single"/>
        </w:rPr>
        <w:t xml:space="preserve"> </w:t>
      </w:r>
      <w:r w:rsidRPr="00CC537F">
        <w:t>.</w:t>
      </w:r>
    </w:p>
    <w:p w14:paraId="29C53CE5" w14:textId="77777777" w:rsidR="00751F69" w:rsidRDefault="00751F69" w:rsidP="00127CE2"/>
    <w:p w14:paraId="455C1A91" w14:textId="77777777" w:rsidR="00751F69" w:rsidRDefault="00751F69" w:rsidP="00127CE2"/>
    <w:p w14:paraId="19BB075C" w14:textId="77777777" w:rsidR="00751F69" w:rsidRPr="00CC537F" w:rsidRDefault="00751F69" w:rsidP="00127CE2"/>
    <w:p w14:paraId="4379AA68" w14:textId="77777777" w:rsidR="00CC537F" w:rsidRDefault="00CC537F" w:rsidP="00CC537F">
      <w:pPr>
        <w:pStyle w:val="Nagwek1"/>
      </w:pPr>
      <w:bookmarkStart w:id="6" w:name="_Toc40681816"/>
      <w:r w:rsidRPr="00CC537F">
        <w:lastRenderedPageBreak/>
        <w:t>Strona główna</w:t>
      </w:r>
      <w:bookmarkEnd w:id="6"/>
    </w:p>
    <w:p w14:paraId="4DFEDC74" w14:textId="77777777" w:rsidR="00751F69" w:rsidRPr="00751F69" w:rsidRDefault="00751F69" w:rsidP="00751F69"/>
    <w:p w14:paraId="2D8B3F69" w14:textId="77777777" w:rsidR="00CC537F" w:rsidRDefault="00CC537F" w:rsidP="00CC537F">
      <w:pPr>
        <w:pStyle w:val="Nagwek2"/>
      </w:pPr>
      <w:bookmarkStart w:id="7" w:name="_Toc40681817"/>
      <w:r w:rsidRPr="00CC537F">
        <w:t>Najbliższa praca</w:t>
      </w:r>
      <w:bookmarkEnd w:id="7"/>
    </w:p>
    <w:p w14:paraId="59FBBE6D" w14:textId="77777777" w:rsidR="00751F69" w:rsidRPr="00751F69" w:rsidRDefault="00751F69" w:rsidP="00751F69"/>
    <w:p w14:paraId="520C5AA3" w14:textId="0685C240" w:rsidR="00CC537F" w:rsidRDefault="007B4CE6" w:rsidP="00CC537F">
      <w:r>
        <w:rPr>
          <w:noProof/>
          <w:lang w:eastAsia="pl-PL"/>
        </w:rPr>
        <w:drawing>
          <wp:inline distT="0" distB="0" distL="0" distR="0" wp14:anchorId="5479BD88" wp14:editId="5D68F1A8">
            <wp:extent cx="5353050" cy="15621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E0199" w14:textId="77777777" w:rsidR="00CC537F" w:rsidRPr="00CC537F" w:rsidRDefault="00CC537F" w:rsidP="00CC537F"/>
    <w:p w14:paraId="31901104" w14:textId="77777777" w:rsidR="00CC537F" w:rsidRDefault="00CC537F" w:rsidP="00CC537F">
      <w:r>
        <w:t>Panel informuje o początku oraz końcu najbliższej pracy.</w:t>
      </w:r>
    </w:p>
    <w:p w14:paraId="7EE99666" w14:textId="77777777" w:rsidR="00814142" w:rsidRDefault="00814142" w:rsidP="00CC537F">
      <w:pPr>
        <w:pStyle w:val="Nagwek2"/>
      </w:pPr>
    </w:p>
    <w:p w14:paraId="623BBFFD" w14:textId="77777777" w:rsidR="00814142" w:rsidRDefault="00814142" w:rsidP="00CC537F">
      <w:pPr>
        <w:pStyle w:val="Nagwek2"/>
      </w:pPr>
    </w:p>
    <w:p w14:paraId="29412D58" w14:textId="77777777" w:rsidR="00CC537F" w:rsidRDefault="00BD2B1C" w:rsidP="00CC537F">
      <w:pPr>
        <w:pStyle w:val="Nagwek2"/>
      </w:pPr>
      <w:bookmarkStart w:id="8" w:name="_Toc40681818"/>
      <w:r w:rsidRPr="00EC2E09">
        <w:t>Plan pracy</w:t>
      </w:r>
      <w:bookmarkEnd w:id="8"/>
    </w:p>
    <w:p w14:paraId="3FEDFFB4" w14:textId="77777777" w:rsidR="00751F69" w:rsidRPr="00751F69" w:rsidRDefault="00751F69" w:rsidP="00751F69"/>
    <w:p w14:paraId="44755A0B" w14:textId="36C1D746" w:rsidR="00BD2B1C" w:rsidRDefault="007B4CE6" w:rsidP="00BD2B1C">
      <w:r>
        <w:rPr>
          <w:noProof/>
          <w:lang w:eastAsia="pl-PL"/>
        </w:rPr>
        <w:drawing>
          <wp:inline distT="0" distB="0" distL="0" distR="0" wp14:anchorId="456C7797" wp14:editId="2993173B">
            <wp:extent cx="5760720" cy="826135"/>
            <wp:effectExtent l="0" t="0" r="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C2000" w14:textId="77777777" w:rsidR="00BD2B1C" w:rsidRDefault="00BD2B1C" w:rsidP="00BD2B1C"/>
    <w:p w14:paraId="1D348F32" w14:textId="77777777" w:rsidR="00853176" w:rsidRDefault="00BD2B1C" w:rsidP="00BD2B1C">
      <w:r>
        <w:t xml:space="preserve">Panel zawiera informacje o </w:t>
      </w:r>
      <w:r w:rsidR="00BB74DB">
        <w:t>harmonogramie</w:t>
      </w:r>
      <w:r>
        <w:t xml:space="preserve"> pracy na najbliższe siedem dni, z czasem rozpoczęcia oraz zakończenia pracy. Dni wolne od pracy zawierają puste pola.</w:t>
      </w:r>
    </w:p>
    <w:p w14:paraId="046639EC" w14:textId="77777777" w:rsidR="00853176" w:rsidRDefault="00853176" w:rsidP="00853176">
      <w:pPr>
        <w:pStyle w:val="Nagwek2"/>
      </w:pPr>
      <w:bookmarkStart w:id="9" w:name="_Toc40681819"/>
      <w:r w:rsidRPr="00EC2E09">
        <w:t>Urlopy</w:t>
      </w:r>
      <w:bookmarkEnd w:id="9"/>
    </w:p>
    <w:p w14:paraId="287760A7" w14:textId="77777777" w:rsidR="00751F69" w:rsidRPr="00751F69" w:rsidRDefault="00751F69" w:rsidP="00751F69"/>
    <w:p w14:paraId="60C8D485" w14:textId="1632DC02" w:rsidR="00853176" w:rsidRDefault="007B4CE6" w:rsidP="00853176">
      <w:r>
        <w:rPr>
          <w:noProof/>
          <w:lang w:eastAsia="pl-PL"/>
        </w:rPr>
        <w:drawing>
          <wp:inline distT="0" distB="0" distL="0" distR="0" wp14:anchorId="382EE4EF" wp14:editId="7A11851B">
            <wp:extent cx="5324475" cy="2733675"/>
            <wp:effectExtent l="0" t="0" r="9525" b="9525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DDE97" w14:textId="77777777" w:rsidR="00853176" w:rsidRDefault="00853176" w:rsidP="00853176"/>
    <w:p w14:paraId="44A10C64" w14:textId="77777777" w:rsidR="00853176" w:rsidRDefault="00EC2E09" w:rsidP="00853176">
      <w:r>
        <w:lastRenderedPageBreak/>
        <w:t>Panel prezentuje dwa diagramy:</w:t>
      </w:r>
    </w:p>
    <w:p w14:paraId="71652161" w14:textId="77777777" w:rsidR="00853176" w:rsidRDefault="00853176" w:rsidP="00853176">
      <w:r>
        <w:t xml:space="preserve">Diagram po lewej informuje o ilości </w:t>
      </w:r>
      <w:r w:rsidRPr="00853176">
        <w:rPr>
          <w:b/>
        </w:rPr>
        <w:t>przysługującego</w:t>
      </w:r>
      <w:r>
        <w:t xml:space="preserve"> urlopu do wykorzystania w danym roku. Jest to suma zaległych urlopów z poprzedniego roku i należnego urlopu za rok bieżący.</w:t>
      </w:r>
    </w:p>
    <w:p w14:paraId="4FBE8A43" w14:textId="77777777" w:rsidR="00853176" w:rsidRDefault="00853176" w:rsidP="00853176">
      <w:r>
        <w:t xml:space="preserve">Diagram po prawej informuje o ilości urlopu jaki </w:t>
      </w:r>
      <w:r w:rsidRPr="0005235F">
        <w:rPr>
          <w:b/>
        </w:rPr>
        <w:t>pozostał do wykorzystania</w:t>
      </w:r>
      <w:r w:rsidR="00EC2E09">
        <w:t xml:space="preserve"> oraz </w:t>
      </w:r>
      <w:r w:rsidR="00EC2E09" w:rsidRPr="0005235F">
        <w:rPr>
          <w:b/>
        </w:rPr>
        <w:t>ile urlopu już wykorzystano</w:t>
      </w:r>
      <w:r>
        <w:t xml:space="preserve">. Jest to wartość z diagramu </w:t>
      </w:r>
      <w:r w:rsidR="00EC2E09">
        <w:t>pierwszego pomniejszona o urlopy</w:t>
      </w:r>
      <w:r>
        <w:t xml:space="preserve"> wykorzystane w danym roku.</w:t>
      </w:r>
    </w:p>
    <w:p w14:paraId="5BCB0847" w14:textId="77777777" w:rsidR="00EC2E09" w:rsidRDefault="00EC2E09" w:rsidP="00EC2E09">
      <w:pPr>
        <w:pStyle w:val="Nagwek2"/>
      </w:pPr>
      <w:bookmarkStart w:id="10" w:name="_Toc40681820"/>
      <w:r w:rsidRPr="00EC2E09">
        <w:t>Ostatnie nieobecności</w:t>
      </w:r>
      <w:bookmarkEnd w:id="10"/>
    </w:p>
    <w:p w14:paraId="06C3B7D2" w14:textId="77777777" w:rsidR="00751F69" w:rsidRPr="00751F69" w:rsidRDefault="00751F69" w:rsidP="00751F69"/>
    <w:p w14:paraId="170960C4" w14:textId="64191063" w:rsidR="00EC2E09" w:rsidRDefault="004E60FB" w:rsidP="00EC2E09">
      <w:r>
        <w:rPr>
          <w:noProof/>
          <w:lang w:eastAsia="pl-PL"/>
        </w:rPr>
        <w:drawing>
          <wp:inline distT="0" distB="0" distL="0" distR="0" wp14:anchorId="309695AF" wp14:editId="68064121">
            <wp:extent cx="4030980" cy="2731861"/>
            <wp:effectExtent l="0" t="0" r="762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41731" cy="273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1F1EE" w14:textId="77777777" w:rsidR="00EC2E09" w:rsidRDefault="00EC2E09" w:rsidP="00EC2E09"/>
    <w:p w14:paraId="5A3B102D" w14:textId="77777777" w:rsidR="00EC2E09" w:rsidRDefault="00EC2E09" w:rsidP="00EC2E09">
      <w:r>
        <w:t xml:space="preserve">Panel </w:t>
      </w:r>
      <w:r w:rsidRPr="00EC2E09">
        <w:t>wyświetla</w:t>
      </w:r>
      <w:r>
        <w:t xml:space="preserve"> trzy ostatnie nieobecności pracownika</w:t>
      </w:r>
      <w:r w:rsidR="00426E68">
        <w:t xml:space="preserve"> w bieżącym roku</w:t>
      </w:r>
      <w:r>
        <w:t>.</w:t>
      </w:r>
    </w:p>
    <w:p w14:paraId="26E86A96" w14:textId="77777777" w:rsidR="00200D6E" w:rsidRDefault="00200D6E" w:rsidP="00EC2E09">
      <w:r>
        <w:t xml:space="preserve">Przy włączonej opcji obsługi wniosków, panel zawiera przycisk umożliwiający zgłoszenie nieobecności. </w:t>
      </w:r>
    </w:p>
    <w:p w14:paraId="3D4DC6F9" w14:textId="77777777" w:rsidR="00EC2E09" w:rsidRDefault="00EC2E09" w:rsidP="00EC2E09">
      <w:pPr>
        <w:pStyle w:val="Nagwek2"/>
      </w:pPr>
      <w:bookmarkStart w:id="11" w:name="_Toc40681821"/>
      <w:r>
        <w:t>Nieobecności</w:t>
      </w:r>
      <w:bookmarkEnd w:id="11"/>
    </w:p>
    <w:p w14:paraId="1D6F9BE7" w14:textId="77777777" w:rsidR="00751F69" w:rsidRPr="00751F69" w:rsidRDefault="00751F69" w:rsidP="00751F69"/>
    <w:p w14:paraId="6BD7070F" w14:textId="517D2AF0" w:rsidR="00EC2E09" w:rsidRDefault="004E60FB" w:rsidP="00EC2E09">
      <w:r>
        <w:rPr>
          <w:noProof/>
          <w:lang w:eastAsia="pl-PL"/>
        </w:rPr>
        <w:drawing>
          <wp:inline distT="0" distB="0" distL="0" distR="0" wp14:anchorId="49E52336" wp14:editId="1264344F">
            <wp:extent cx="4088722" cy="2773680"/>
            <wp:effectExtent l="0" t="0" r="7620" b="762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05943" cy="278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6CB07" w14:textId="77777777" w:rsidR="00EC2E09" w:rsidRDefault="00EC2E09" w:rsidP="00EC2E09"/>
    <w:p w14:paraId="581799B1" w14:textId="00CEE353" w:rsidR="0005235F" w:rsidRDefault="00EC2E09" w:rsidP="00EC2E09">
      <w:r>
        <w:t xml:space="preserve">Panel pokazuje jakiego rodzaju nieobecności </w:t>
      </w:r>
      <w:r w:rsidR="0005235F">
        <w:t>wykorzystał pracownik. Na dole znajduje się przycisk przekierowujący do</w:t>
      </w:r>
      <w:r w:rsidR="005B23D6">
        <w:t xml:space="preserve"> </w:t>
      </w:r>
      <w:hyperlink w:anchor="_Czas_pracy" w:history="1">
        <w:r w:rsidR="005B23D6" w:rsidRPr="005B23D6">
          <w:rPr>
            <w:rStyle w:val="Hipercze"/>
          </w:rPr>
          <w:t>Czas pracy</w:t>
        </w:r>
      </w:hyperlink>
      <w:r w:rsidR="005B23D6">
        <w:t>.</w:t>
      </w:r>
    </w:p>
    <w:p w14:paraId="1C700673" w14:textId="77777777" w:rsidR="0005235F" w:rsidRDefault="0005235F" w:rsidP="00EC2E09"/>
    <w:p w14:paraId="10B439E1" w14:textId="77777777" w:rsidR="0005235F" w:rsidRDefault="0005235F" w:rsidP="0005235F">
      <w:pPr>
        <w:pStyle w:val="Nagwek2"/>
      </w:pPr>
      <w:bookmarkStart w:id="12" w:name="_Toc40681822"/>
      <w:r>
        <w:t>Staż pracy</w:t>
      </w:r>
      <w:bookmarkEnd w:id="12"/>
    </w:p>
    <w:p w14:paraId="5DBCB1A0" w14:textId="77777777" w:rsidR="00751F69" w:rsidRPr="00751F69" w:rsidRDefault="00751F69" w:rsidP="00751F69"/>
    <w:p w14:paraId="6D1D26E1" w14:textId="5AF43BC7" w:rsidR="0005235F" w:rsidRPr="0005235F" w:rsidRDefault="004E60FB" w:rsidP="0005235F">
      <w:r>
        <w:rPr>
          <w:noProof/>
          <w:lang w:eastAsia="pl-PL"/>
        </w:rPr>
        <w:drawing>
          <wp:inline distT="0" distB="0" distL="0" distR="0" wp14:anchorId="66A62073" wp14:editId="435244AB">
            <wp:extent cx="4271587" cy="2400300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95754" cy="241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98425" w14:textId="77777777" w:rsidR="00EC2E09" w:rsidRDefault="00EC2E09" w:rsidP="0005235F"/>
    <w:p w14:paraId="74FF4366" w14:textId="0AD75403" w:rsidR="00E378C1" w:rsidRDefault="0005235F" w:rsidP="0005235F">
      <w:r>
        <w:t>Informacja o</w:t>
      </w:r>
      <w:r w:rsidR="00E378C1">
        <w:t xml:space="preserve"> czasie</w:t>
      </w:r>
      <w:r>
        <w:t xml:space="preserve"> zatrudnienia pracownika (na danym stanowisku, w firmie,</w:t>
      </w:r>
      <w:r w:rsidR="007B4CE6">
        <w:t xml:space="preserve"> w firmie w ramach wszystkich angaży,</w:t>
      </w:r>
      <w:r>
        <w:t xml:space="preserve"> oraz w przeciągu całej zawodowej kariery). </w:t>
      </w:r>
      <w:r w:rsidR="00E378C1">
        <w:t>Na dole znajduje się przycisk przekierowujący do historii zatrudnienie pracownika (</w:t>
      </w:r>
      <w:r w:rsidR="00304DD4">
        <w:t>s</w:t>
      </w:r>
      <w:r w:rsidR="00E378C1">
        <w:t xml:space="preserve">ekcja </w:t>
      </w:r>
      <w:r w:rsidR="00CD72C6" w:rsidRPr="00304DD4">
        <w:rPr>
          <w:color w:val="0070C0"/>
          <w:u w:val="single"/>
        </w:rPr>
        <w:fldChar w:fldCharType="begin"/>
      </w:r>
      <w:r w:rsidR="00CD72C6" w:rsidRPr="00304DD4">
        <w:rPr>
          <w:color w:val="0070C0"/>
          <w:u w:val="single"/>
        </w:rPr>
        <w:instrText xml:space="preserve"> REF _Ref505241850 \h </w:instrText>
      </w:r>
      <w:r w:rsidR="00CD72C6" w:rsidRPr="00304DD4">
        <w:rPr>
          <w:color w:val="0070C0"/>
          <w:u w:val="single"/>
        </w:rPr>
      </w:r>
      <w:r w:rsidR="00CD72C6" w:rsidRPr="00304DD4">
        <w:rPr>
          <w:color w:val="0070C0"/>
          <w:u w:val="single"/>
        </w:rPr>
        <w:fldChar w:fldCharType="separate"/>
      </w:r>
      <w:r w:rsidR="00CC52EE">
        <w:t>Warunki zatrudnienia</w:t>
      </w:r>
      <w:r w:rsidR="00CD72C6" w:rsidRPr="00304DD4">
        <w:rPr>
          <w:color w:val="0070C0"/>
          <w:u w:val="single"/>
        </w:rPr>
        <w:fldChar w:fldCharType="end"/>
      </w:r>
      <w:r w:rsidR="00E378C1" w:rsidRPr="00CD72C6">
        <w:rPr>
          <w:color w:val="0070C0"/>
        </w:rPr>
        <w:t>)</w:t>
      </w:r>
      <w:r w:rsidR="00E378C1">
        <w:t>.</w:t>
      </w:r>
    </w:p>
    <w:p w14:paraId="7FC99696" w14:textId="77777777" w:rsidR="00827939" w:rsidRDefault="00E378C1" w:rsidP="00E378C1">
      <w:pPr>
        <w:pStyle w:val="Nagwek2"/>
      </w:pPr>
      <w:bookmarkStart w:id="13" w:name="_Toc40681823"/>
      <w:r>
        <w:t>Aktualna umowa</w:t>
      </w:r>
      <w:bookmarkEnd w:id="13"/>
    </w:p>
    <w:p w14:paraId="2AF7369F" w14:textId="77777777" w:rsidR="00751F69" w:rsidRPr="00751F69" w:rsidRDefault="00751F69" w:rsidP="00751F69"/>
    <w:p w14:paraId="73A3067A" w14:textId="1CD79AD8" w:rsidR="00E378C1" w:rsidRDefault="004E60FB" w:rsidP="00E378C1">
      <w:r>
        <w:rPr>
          <w:noProof/>
          <w:lang w:eastAsia="pl-PL"/>
        </w:rPr>
        <w:drawing>
          <wp:inline distT="0" distB="0" distL="0" distR="0" wp14:anchorId="165C18DA" wp14:editId="202234E3">
            <wp:extent cx="4023360" cy="2276957"/>
            <wp:effectExtent l="0" t="0" r="0" b="9525"/>
            <wp:docPr id="78" name="Obraz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41850" cy="2287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C7E9D" w14:textId="77777777" w:rsidR="00E378C1" w:rsidRDefault="00E378C1" w:rsidP="00E378C1"/>
    <w:p w14:paraId="3BD23676" w14:textId="77777777" w:rsidR="00E378C1" w:rsidRDefault="00E378C1" w:rsidP="00E378C1">
      <w:r>
        <w:t>Zajmowane stanowisko, rodzaj oraz początek i</w:t>
      </w:r>
      <w:r w:rsidR="00200D6E">
        <w:t xml:space="preserve"> ewentualny</w:t>
      </w:r>
      <w:r>
        <w:t xml:space="preserve"> koniec </w:t>
      </w:r>
      <w:r w:rsidR="00AC4D6B">
        <w:t>aktualnie posiadanej umowy.</w:t>
      </w:r>
    </w:p>
    <w:p w14:paraId="6DFA5435" w14:textId="77777777" w:rsidR="00751F69" w:rsidRDefault="00751F69" w:rsidP="00E378C1"/>
    <w:p w14:paraId="377D6306" w14:textId="77777777" w:rsidR="00751F69" w:rsidRDefault="00751F69" w:rsidP="00E378C1"/>
    <w:p w14:paraId="604CBB10" w14:textId="77777777" w:rsidR="00751F69" w:rsidRDefault="00751F69" w:rsidP="00E378C1"/>
    <w:p w14:paraId="7AB14580" w14:textId="77777777" w:rsidR="00751F69" w:rsidRDefault="00751F69" w:rsidP="00E378C1"/>
    <w:p w14:paraId="7DC446E4" w14:textId="77777777" w:rsidR="00751F69" w:rsidRDefault="00751F69" w:rsidP="00E378C1"/>
    <w:p w14:paraId="6DE0A1B8" w14:textId="77777777" w:rsidR="00751F69" w:rsidRDefault="00751F69" w:rsidP="00E378C1"/>
    <w:p w14:paraId="5DA90AA6" w14:textId="77777777" w:rsidR="00751F69" w:rsidRDefault="00751F69" w:rsidP="00E378C1"/>
    <w:p w14:paraId="0A801627" w14:textId="77777777" w:rsidR="00AC4D6B" w:rsidRDefault="00AC4D6B" w:rsidP="00E378C1"/>
    <w:p w14:paraId="6EDE7C01" w14:textId="77777777" w:rsidR="00AC4D6B" w:rsidRDefault="00AC4D6B" w:rsidP="00AC4D6B">
      <w:pPr>
        <w:pStyle w:val="Nagwek2"/>
      </w:pPr>
      <w:bookmarkStart w:id="14" w:name="_Toc40681824"/>
      <w:r>
        <w:lastRenderedPageBreak/>
        <w:t>Badania okresowe</w:t>
      </w:r>
      <w:bookmarkEnd w:id="14"/>
    </w:p>
    <w:p w14:paraId="68F73006" w14:textId="77777777" w:rsidR="00751F69" w:rsidRPr="00751F69" w:rsidRDefault="00751F69" w:rsidP="00751F69"/>
    <w:p w14:paraId="68482826" w14:textId="2C036557" w:rsidR="00AC4D6B" w:rsidRDefault="004E60FB" w:rsidP="00AC4D6B">
      <w:r>
        <w:rPr>
          <w:noProof/>
          <w:lang w:eastAsia="pl-PL"/>
        </w:rPr>
        <w:drawing>
          <wp:inline distT="0" distB="0" distL="0" distR="0" wp14:anchorId="19537234" wp14:editId="5A6E54C3">
            <wp:extent cx="4076700" cy="2316649"/>
            <wp:effectExtent l="0" t="0" r="0" b="7620"/>
            <wp:docPr id="92" name="Obraz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95898" cy="232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92853" w14:textId="77777777" w:rsidR="00AC4D6B" w:rsidRDefault="00AC4D6B" w:rsidP="00AC4D6B"/>
    <w:p w14:paraId="32CCCEEC" w14:textId="0F2F907A" w:rsidR="00AC4D6B" w:rsidRDefault="00AC4D6B" w:rsidP="00AC4D6B">
      <w:r>
        <w:t xml:space="preserve">Panel zawiera informacje o </w:t>
      </w:r>
      <w:r w:rsidR="00524B8F">
        <w:t>terminie</w:t>
      </w:r>
      <w:r w:rsidR="003C370F">
        <w:t xml:space="preserve"> bieżących oraz</w:t>
      </w:r>
      <w:r w:rsidR="00524B8F">
        <w:t xml:space="preserve"> następnych</w:t>
      </w:r>
      <w:r>
        <w:t xml:space="preserve"> okresowych badań lekarskich. </w:t>
      </w:r>
    </w:p>
    <w:p w14:paraId="762AF43F" w14:textId="77777777" w:rsidR="005D1D60" w:rsidRDefault="005D1D60" w:rsidP="00AC4D6B"/>
    <w:p w14:paraId="68E8FDC9" w14:textId="77777777" w:rsidR="005D1D60" w:rsidRDefault="005D1D60" w:rsidP="005D1D60">
      <w:pPr>
        <w:pStyle w:val="Nagwek2"/>
      </w:pPr>
      <w:bookmarkStart w:id="15" w:name="_Toc40681825"/>
      <w:r>
        <w:t>Wnioski</w:t>
      </w:r>
      <w:bookmarkEnd w:id="15"/>
    </w:p>
    <w:p w14:paraId="390A776B" w14:textId="77777777" w:rsidR="00751F69" w:rsidRPr="00751F69" w:rsidRDefault="00751F69" w:rsidP="00751F69"/>
    <w:p w14:paraId="4D5CED3F" w14:textId="4B7A457C" w:rsidR="005D1D60" w:rsidRDefault="00DA7DBC" w:rsidP="005D1D60">
      <w:r>
        <w:rPr>
          <w:noProof/>
          <w:lang w:eastAsia="pl-PL"/>
        </w:rPr>
        <w:drawing>
          <wp:inline distT="0" distB="0" distL="0" distR="0" wp14:anchorId="2CC888BB" wp14:editId="1F7C5191">
            <wp:extent cx="5760720" cy="927100"/>
            <wp:effectExtent l="0" t="0" r="0" b="6350"/>
            <wp:docPr id="101" name="Obraz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672F1" w14:textId="77777777" w:rsidR="005D1D60" w:rsidRDefault="005D1D60" w:rsidP="005D1D60"/>
    <w:p w14:paraId="6F742DFD" w14:textId="77777777" w:rsidR="005D1D60" w:rsidRDefault="005D1D60" w:rsidP="005D1D60">
      <w:r>
        <w:t xml:space="preserve">Przy włączonej obsłudze wniosków, panel wyświetla ostatnio dodane </w:t>
      </w:r>
      <w:r w:rsidR="00524B8F">
        <w:t xml:space="preserve">przez pracownika </w:t>
      </w:r>
      <w:r>
        <w:t>wnioski</w:t>
      </w:r>
      <w:r w:rsidR="00524B8F">
        <w:t xml:space="preserve"> wraz ze statusami</w:t>
      </w:r>
      <w:r>
        <w:t xml:space="preserve">. </w:t>
      </w:r>
    </w:p>
    <w:p w14:paraId="571523B8" w14:textId="77777777" w:rsidR="005D1D60" w:rsidRDefault="005D1D60" w:rsidP="005D1D60"/>
    <w:p w14:paraId="610822EF" w14:textId="77777777" w:rsidR="005D1D60" w:rsidRDefault="005D1D60" w:rsidP="005D1D60">
      <w:pPr>
        <w:pStyle w:val="Nagwek2"/>
      </w:pPr>
      <w:bookmarkStart w:id="16" w:name="_Toc40681826"/>
      <w:r>
        <w:t>Dokumenty</w:t>
      </w:r>
      <w:bookmarkEnd w:id="16"/>
    </w:p>
    <w:p w14:paraId="61941A09" w14:textId="77777777" w:rsidR="00751F69" w:rsidRPr="00751F69" w:rsidRDefault="00751F69" w:rsidP="00751F69"/>
    <w:p w14:paraId="1031038B" w14:textId="69C096E4" w:rsidR="00524B8F" w:rsidRDefault="00524B8F" w:rsidP="00524B8F"/>
    <w:p w14:paraId="75133930" w14:textId="5F08CD30" w:rsidR="00D53B69" w:rsidRPr="00524B8F" w:rsidRDefault="00D53B69" w:rsidP="00524B8F">
      <w:r>
        <w:rPr>
          <w:noProof/>
          <w:lang w:eastAsia="pl-PL"/>
        </w:rPr>
        <w:drawing>
          <wp:inline distT="0" distB="0" distL="0" distR="0" wp14:anchorId="6FB491D6" wp14:editId="664E6D36">
            <wp:extent cx="5760720" cy="833755"/>
            <wp:effectExtent l="0" t="0" r="0" b="4445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1A15F" w14:textId="77777777" w:rsidR="005D1D60" w:rsidRDefault="005D1D60" w:rsidP="005D1D60"/>
    <w:p w14:paraId="137883FE" w14:textId="77777777" w:rsidR="005D1D60" w:rsidRPr="005D1D60" w:rsidRDefault="005D1D60" w:rsidP="005D1D60">
      <w:r>
        <w:t xml:space="preserve">Panel wyświetla ostatnio dodane dokumenty z możliwością ich pobrania. </w:t>
      </w:r>
    </w:p>
    <w:p w14:paraId="116C6FE2" w14:textId="77777777" w:rsidR="00524B8F" w:rsidRDefault="00524B8F">
      <w:pPr>
        <w:spacing w:after="200"/>
        <w:jc w:val="left"/>
        <w:rPr>
          <w:rFonts w:eastAsiaTheme="majorEastAsia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14:paraId="080CE4F5" w14:textId="77777777" w:rsidR="001F613F" w:rsidRDefault="00613864" w:rsidP="00613864">
      <w:pPr>
        <w:pStyle w:val="Nagwek1"/>
      </w:pPr>
      <w:bookmarkStart w:id="17" w:name="_Toc40681827"/>
      <w:r>
        <w:lastRenderedPageBreak/>
        <w:t>Kartoteka</w:t>
      </w:r>
      <w:bookmarkEnd w:id="17"/>
    </w:p>
    <w:p w14:paraId="09B7C721" w14:textId="77777777" w:rsidR="00751F69" w:rsidRPr="00751F69" w:rsidRDefault="00751F69" w:rsidP="00751F69"/>
    <w:p w14:paraId="71B832CA" w14:textId="77777777" w:rsidR="00613864" w:rsidRDefault="00613864" w:rsidP="00613864">
      <w:pPr>
        <w:pStyle w:val="Nagwek2"/>
      </w:pPr>
      <w:bookmarkStart w:id="18" w:name="_Toc40681828"/>
      <w:r>
        <w:t>Podstawowe</w:t>
      </w:r>
      <w:bookmarkEnd w:id="18"/>
    </w:p>
    <w:p w14:paraId="056E5016" w14:textId="77777777" w:rsidR="00751F69" w:rsidRPr="00751F69" w:rsidRDefault="00751F69" w:rsidP="00751F69"/>
    <w:p w14:paraId="42815A88" w14:textId="77777777" w:rsidR="00613864" w:rsidRDefault="00613864" w:rsidP="00613864">
      <w:r>
        <w:t>Dane personalne pracownika.</w:t>
      </w:r>
    </w:p>
    <w:p w14:paraId="407C6C1D" w14:textId="21FC25E4" w:rsidR="00613864" w:rsidRDefault="00613864" w:rsidP="00613864"/>
    <w:p w14:paraId="004C647D" w14:textId="59AF17D5" w:rsidR="00613864" w:rsidRDefault="00613864" w:rsidP="00613864"/>
    <w:p w14:paraId="1C69A6B6" w14:textId="2B98272B" w:rsidR="00D53B69" w:rsidRDefault="00D53B69" w:rsidP="00613864">
      <w:r>
        <w:rPr>
          <w:noProof/>
          <w:lang w:eastAsia="pl-PL"/>
        </w:rPr>
        <w:drawing>
          <wp:inline distT="0" distB="0" distL="0" distR="0" wp14:anchorId="07236D79" wp14:editId="374F6AA0">
            <wp:extent cx="5760720" cy="5257800"/>
            <wp:effectExtent l="0" t="0" r="0" b="0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7BB9F" w14:textId="77777777" w:rsidR="00613864" w:rsidRDefault="00613864" w:rsidP="00613864">
      <w:pPr>
        <w:pStyle w:val="Nagwek2"/>
      </w:pPr>
      <w:bookmarkStart w:id="19" w:name="_Toc40681829"/>
      <w:r>
        <w:t>Adresy</w:t>
      </w:r>
      <w:bookmarkEnd w:id="19"/>
    </w:p>
    <w:p w14:paraId="74030773" w14:textId="77777777" w:rsidR="00751F69" w:rsidRPr="00751F69" w:rsidRDefault="00751F69" w:rsidP="00751F69"/>
    <w:p w14:paraId="5CA57CAE" w14:textId="6CFEE93D" w:rsidR="00613864" w:rsidRDefault="00AD1190" w:rsidP="00613864">
      <w:r>
        <w:t>Adresy przypisane do pr</w:t>
      </w:r>
      <w:r w:rsidR="00D94EB9">
        <w:t>acownika. Do wyboru typ adresu.</w:t>
      </w:r>
    </w:p>
    <w:p w14:paraId="53AD1714" w14:textId="77777777" w:rsidR="00613864" w:rsidRDefault="00613864" w:rsidP="00613864"/>
    <w:p w14:paraId="325B2D96" w14:textId="02DC4C33" w:rsidR="00032FCA" w:rsidRDefault="00032FCA" w:rsidP="00613864"/>
    <w:p w14:paraId="2D321F8C" w14:textId="54060E90" w:rsidR="00B91369" w:rsidRDefault="00B91369" w:rsidP="00613864">
      <w:r>
        <w:rPr>
          <w:noProof/>
          <w:lang w:eastAsia="pl-PL"/>
        </w:rPr>
        <w:lastRenderedPageBreak/>
        <w:drawing>
          <wp:inline distT="0" distB="0" distL="0" distR="0" wp14:anchorId="076987E7" wp14:editId="2D71D3EF">
            <wp:extent cx="5760720" cy="3205480"/>
            <wp:effectExtent l="0" t="0" r="0" b="0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0ACBB" w14:textId="77777777" w:rsidR="00032FCA" w:rsidRDefault="00032FCA" w:rsidP="00032FCA">
      <w:pPr>
        <w:pStyle w:val="Nagwek2"/>
      </w:pPr>
      <w:bookmarkStart w:id="20" w:name="_Toc40681830"/>
      <w:r>
        <w:t>Dane osoby spokrewnionej</w:t>
      </w:r>
      <w:bookmarkEnd w:id="20"/>
    </w:p>
    <w:p w14:paraId="3341AE1B" w14:textId="77777777" w:rsidR="00751F69" w:rsidRPr="00751F69" w:rsidRDefault="00751F69" w:rsidP="00751F69"/>
    <w:p w14:paraId="221F6896" w14:textId="77777777" w:rsidR="00032FCA" w:rsidRDefault="00032FCA" w:rsidP="00032FCA">
      <w:r>
        <w:t>Panel wyświetla osoby spokrewnione z pracownikiem, wraz ze stopniem pokrewieństwa.</w:t>
      </w:r>
    </w:p>
    <w:p w14:paraId="29FC16A3" w14:textId="77777777" w:rsidR="00032FCA" w:rsidRPr="00032FCA" w:rsidRDefault="00032FCA" w:rsidP="00032FCA"/>
    <w:p w14:paraId="46FD4461" w14:textId="2F729167" w:rsidR="00032FCA" w:rsidRDefault="00032FCA" w:rsidP="00032FCA"/>
    <w:p w14:paraId="0A46C8FE" w14:textId="6D630687" w:rsidR="00D94EB9" w:rsidRDefault="00D94EB9" w:rsidP="00032FCA">
      <w:r>
        <w:rPr>
          <w:noProof/>
          <w:lang w:eastAsia="pl-PL"/>
        </w:rPr>
        <w:drawing>
          <wp:inline distT="0" distB="0" distL="0" distR="0" wp14:anchorId="0AFE6667" wp14:editId="77680E11">
            <wp:extent cx="6583680" cy="1112520"/>
            <wp:effectExtent l="0" t="0" r="7620" b="0"/>
            <wp:docPr id="105" name="Obraz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585143" cy="1112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51CEB" w14:textId="77777777" w:rsidR="00032FCA" w:rsidRDefault="00032FCA" w:rsidP="00032FCA">
      <w:pPr>
        <w:pStyle w:val="Nagwek2"/>
      </w:pPr>
      <w:bookmarkStart w:id="21" w:name="_Toc40681831"/>
      <w:r>
        <w:t>Kursy</w:t>
      </w:r>
      <w:bookmarkEnd w:id="21"/>
    </w:p>
    <w:p w14:paraId="5863E1DF" w14:textId="4A6CC674" w:rsidR="00B91369" w:rsidRDefault="00B91369" w:rsidP="00032FCA"/>
    <w:p w14:paraId="20CAD6CC" w14:textId="753BDA8F" w:rsidR="00B91369" w:rsidRDefault="00B91369" w:rsidP="00032FCA">
      <w:r>
        <w:rPr>
          <w:noProof/>
          <w:lang w:eastAsia="pl-PL"/>
        </w:rPr>
        <w:drawing>
          <wp:inline distT="0" distB="0" distL="0" distR="0" wp14:anchorId="143CA70C" wp14:editId="629B0569">
            <wp:extent cx="5376333" cy="1393864"/>
            <wp:effectExtent l="0" t="0" r="0" b="0"/>
            <wp:docPr id="118" name="Obraz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11620" cy="1403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ABEE2" w14:textId="77777777" w:rsidR="003D0E67" w:rsidRDefault="003D0E67" w:rsidP="00032FCA">
      <w:r>
        <w:t>Kursy i szkolenia odbyte przez pracownika. Nazwa kursu, data odbycia oraz data ważności kursu.</w:t>
      </w:r>
    </w:p>
    <w:p w14:paraId="0679B0AF" w14:textId="77777777" w:rsidR="003D0E67" w:rsidRDefault="003D0E67" w:rsidP="00032FCA"/>
    <w:p w14:paraId="79C107DD" w14:textId="77777777" w:rsidR="00751F69" w:rsidRDefault="00751F69" w:rsidP="00032FCA"/>
    <w:p w14:paraId="7D57A31D" w14:textId="77777777" w:rsidR="00751F69" w:rsidRDefault="00751F69" w:rsidP="00032FCA"/>
    <w:p w14:paraId="26199D3A" w14:textId="77777777" w:rsidR="00751F69" w:rsidRDefault="00751F69" w:rsidP="00032FCA"/>
    <w:p w14:paraId="3FB18021" w14:textId="77777777" w:rsidR="00751F69" w:rsidRDefault="00751F69" w:rsidP="00032FCA"/>
    <w:p w14:paraId="79C56572" w14:textId="178D4576" w:rsidR="003D0E67" w:rsidRDefault="003D0E67" w:rsidP="00751F69">
      <w:pPr>
        <w:pStyle w:val="Nagwek2"/>
      </w:pPr>
      <w:bookmarkStart w:id="22" w:name="_Toc40681832"/>
      <w:r>
        <w:lastRenderedPageBreak/>
        <w:t>Kwalifikacje</w:t>
      </w:r>
      <w:bookmarkEnd w:id="22"/>
    </w:p>
    <w:p w14:paraId="390693B0" w14:textId="7A9AC68B" w:rsidR="00B908B4" w:rsidRDefault="00B908B4" w:rsidP="003D0E67"/>
    <w:p w14:paraId="09A1409C" w14:textId="3629D79A" w:rsidR="00B91369" w:rsidRDefault="00B91369" w:rsidP="003D0E67">
      <w:r>
        <w:rPr>
          <w:noProof/>
          <w:lang w:eastAsia="pl-PL"/>
        </w:rPr>
        <w:drawing>
          <wp:inline distT="0" distB="0" distL="0" distR="0" wp14:anchorId="7E40FEF7" wp14:editId="65419A57">
            <wp:extent cx="5433060" cy="1409170"/>
            <wp:effectExtent l="0" t="0" r="0" b="635"/>
            <wp:docPr id="114" name="Obraz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40787" cy="1411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1C56B" w14:textId="77777777" w:rsidR="003D0E67" w:rsidRDefault="003D0E67" w:rsidP="003D0E67"/>
    <w:p w14:paraId="1E8F6F37" w14:textId="77777777" w:rsidR="003D0E67" w:rsidRDefault="003D0E67" w:rsidP="0025638E">
      <w:pPr>
        <w:jc w:val="left"/>
      </w:pPr>
      <w:r>
        <w:t>Data nabycia, typ oraz data ważności kwalifikacji pracownika.</w:t>
      </w:r>
      <w:r>
        <w:br/>
      </w:r>
    </w:p>
    <w:p w14:paraId="7FAA668C" w14:textId="77777777" w:rsidR="003D0E67" w:rsidRDefault="003D0E67" w:rsidP="003D0E67">
      <w:pPr>
        <w:pStyle w:val="Nagwek2"/>
      </w:pPr>
      <w:bookmarkStart w:id="23" w:name="_Toc40681833"/>
      <w:r>
        <w:t>Badania</w:t>
      </w:r>
      <w:bookmarkEnd w:id="23"/>
      <w:r>
        <w:t xml:space="preserve"> </w:t>
      </w:r>
    </w:p>
    <w:p w14:paraId="21AE80AF" w14:textId="77777777" w:rsidR="00751F69" w:rsidRPr="00751F69" w:rsidRDefault="00751F69" w:rsidP="00751F69"/>
    <w:p w14:paraId="472CF355" w14:textId="77777777" w:rsidR="003D0E67" w:rsidRDefault="002A6549" w:rsidP="003D0E67">
      <w:r>
        <w:rPr>
          <w:noProof/>
          <w:lang w:eastAsia="pl-PL"/>
        </w:rPr>
        <w:drawing>
          <wp:inline distT="0" distB="0" distL="0" distR="0" wp14:anchorId="553E4052" wp14:editId="50366C52">
            <wp:extent cx="5760720" cy="895350"/>
            <wp:effectExtent l="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FE211" w14:textId="77777777" w:rsidR="003D0E67" w:rsidRDefault="003D0E67" w:rsidP="003D0E67"/>
    <w:p w14:paraId="1F106604" w14:textId="56F5AEA6" w:rsidR="003D0E67" w:rsidRDefault="003D0E67" w:rsidP="003D0E67">
      <w:r>
        <w:t>Historia badań lekarskich, z datą wystawiania oraz ważności.</w:t>
      </w:r>
    </w:p>
    <w:p w14:paraId="53267800" w14:textId="77777777" w:rsidR="003D0E67" w:rsidRDefault="003D0E67" w:rsidP="003D0E67"/>
    <w:p w14:paraId="05D67BF5" w14:textId="77777777" w:rsidR="003D0E67" w:rsidRDefault="003D0E67" w:rsidP="003D0E67">
      <w:pPr>
        <w:pStyle w:val="Nagwek2"/>
      </w:pPr>
      <w:bookmarkStart w:id="24" w:name="_Toc40681834"/>
      <w:r>
        <w:t xml:space="preserve">Zajęcia </w:t>
      </w:r>
      <w:r w:rsidR="00DA70AE">
        <w:t>wynagrodzenia</w:t>
      </w:r>
      <w:bookmarkEnd w:id="24"/>
    </w:p>
    <w:p w14:paraId="06CA80ED" w14:textId="25633410" w:rsidR="003D0E67" w:rsidRDefault="003D0E67" w:rsidP="003D0E67"/>
    <w:p w14:paraId="702B7E6F" w14:textId="69F0228D" w:rsidR="008E206E" w:rsidRDefault="008E206E" w:rsidP="003D0E67">
      <w:r>
        <w:rPr>
          <w:noProof/>
          <w:lang w:eastAsia="pl-PL"/>
        </w:rPr>
        <w:drawing>
          <wp:inline distT="0" distB="0" distL="0" distR="0" wp14:anchorId="3C6A6A7E" wp14:editId="4D0DCC4B">
            <wp:extent cx="5760720" cy="968375"/>
            <wp:effectExtent l="0" t="0" r="0" b="3175"/>
            <wp:docPr id="119" name="Obraz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6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0B82D" w14:textId="77777777" w:rsidR="003D0E67" w:rsidRDefault="003D0E67" w:rsidP="0025638E">
      <w:r>
        <w:t xml:space="preserve">Obciążenia komornicze pracownika. </w:t>
      </w:r>
      <w:r w:rsidR="00284306">
        <w:t xml:space="preserve">Data wystawienia, pozostały dług, nr sprawy. </w:t>
      </w:r>
    </w:p>
    <w:p w14:paraId="79665309" w14:textId="77777777" w:rsidR="00284306" w:rsidRDefault="00284306" w:rsidP="003D0E67"/>
    <w:p w14:paraId="716FED88" w14:textId="3E8B719F" w:rsidR="00284306" w:rsidRDefault="00284306" w:rsidP="00751F69">
      <w:pPr>
        <w:pStyle w:val="Nagwek2"/>
      </w:pPr>
      <w:bookmarkStart w:id="25" w:name="_Toc40681835"/>
      <w:r>
        <w:t>Poprzednie zatrudnienie</w:t>
      </w:r>
      <w:bookmarkEnd w:id="25"/>
    </w:p>
    <w:p w14:paraId="1D6F3022" w14:textId="65AF5993" w:rsidR="008B1C32" w:rsidRDefault="008B1C32" w:rsidP="00284306"/>
    <w:p w14:paraId="69D102FB" w14:textId="10F6D8A8" w:rsidR="008E206E" w:rsidRDefault="008E206E" w:rsidP="00284306">
      <w:r>
        <w:rPr>
          <w:noProof/>
          <w:lang w:eastAsia="pl-PL"/>
        </w:rPr>
        <w:drawing>
          <wp:inline distT="0" distB="0" distL="0" distR="0" wp14:anchorId="68E27128" wp14:editId="116CF23C">
            <wp:extent cx="5036820" cy="1039344"/>
            <wp:effectExtent l="0" t="0" r="0" b="8890"/>
            <wp:docPr id="120" name="Obraz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66953" cy="1045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A976D" w14:textId="77777777" w:rsidR="008B1C32" w:rsidRDefault="008B1C32" w:rsidP="00284306"/>
    <w:p w14:paraId="6DF85D3C" w14:textId="77777777" w:rsidR="00284306" w:rsidRDefault="00284306" w:rsidP="00284306">
      <w:r>
        <w:t>Historia kariery pracownika. Miejsca zatrudnienia, zajmowane stanowiska, okres</w:t>
      </w:r>
      <w:r w:rsidR="00EE6DC7">
        <w:t>y</w:t>
      </w:r>
      <w:r>
        <w:t xml:space="preserve"> zatrudnienia.</w:t>
      </w:r>
    </w:p>
    <w:p w14:paraId="6C1DB71D" w14:textId="77777777" w:rsidR="0008311D" w:rsidRDefault="006C7EEB" w:rsidP="006C7EEB">
      <w:pPr>
        <w:pStyle w:val="Nagwek1"/>
      </w:pPr>
      <w:bookmarkStart w:id="26" w:name="_Ref505241850"/>
      <w:bookmarkStart w:id="27" w:name="_Toc40681836"/>
      <w:r>
        <w:lastRenderedPageBreak/>
        <w:t>Warunki zatrudnienia</w:t>
      </w:r>
      <w:bookmarkEnd w:id="26"/>
      <w:bookmarkEnd w:id="27"/>
    </w:p>
    <w:p w14:paraId="0692B582" w14:textId="77777777" w:rsidR="00751F69" w:rsidRPr="00751F69" w:rsidRDefault="00751F69" w:rsidP="00751F69"/>
    <w:p w14:paraId="4B06B82A" w14:textId="77777777" w:rsidR="006C7EEB" w:rsidRDefault="006C7EEB" w:rsidP="006C7EEB">
      <w:pPr>
        <w:pStyle w:val="Nagwek2"/>
      </w:pPr>
      <w:bookmarkStart w:id="28" w:name="_Toc40681837"/>
      <w:r>
        <w:t>Podstawowe</w:t>
      </w:r>
      <w:bookmarkEnd w:id="28"/>
    </w:p>
    <w:p w14:paraId="6E50FD5F" w14:textId="3F8DFF1B" w:rsidR="006C7EEB" w:rsidRDefault="006C7EEB" w:rsidP="006C7EEB"/>
    <w:p w14:paraId="1B95B3DA" w14:textId="2446CC59" w:rsidR="008E206E" w:rsidRDefault="008E206E" w:rsidP="006C7EEB">
      <w:r>
        <w:rPr>
          <w:noProof/>
          <w:lang w:eastAsia="pl-PL"/>
        </w:rPr>
        <w:drawing>
          <wp:inline distT="0" distB="0" distL="0" distR="0" wp14:anchorId="4B1A2FD9" wp14:editId="77743123">
            <wp:extent cx="5760720" cy="4429125"/>
            <wp:effectExtent l="0" t="0" r="0" b="9525"/>
            <wp:docPr id="126" name="Obraz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52591" w14:textId="77777777" w:rsidR="005F178C" w:rsidRDefault="006C7EEB" w:rsidP="00032FCA">
      <w:r>
        <w:t xml:space="preserve">Szczegółowe informacje na temat zatrudnienia pracownika.  </w:t>
      </w:r>
    </w:p>
    <w:p w14:paraId="2A4EEF7D" w14:textId="77777777" w:rsidR="005F178C" w:rsidRDefault="005F178C" w:rsidP="005F178C">
      <w:pPr>
        <w:pStyle w:val="Nagwek2"/>
      </w:pPr>
      <w:bookmarkStart w:id="29" w:name="_Toc40681838"/>
      <w:r>
        <w:t>Składki płacowe</w:t>
      </w:r>
      <w:bookmarkEnd w:id="29"/>
    </w:p>
    <w:p w14:paraId="314650A6" w14:textId="3CBE4AB7" w:rsidR="005F178C" w:rsidRDefault="005F178C" w:rsidP="005F178C"/>
    <w:p w14:paraId="4338D87E" w14:textId="5F47E2F9" w:rsidR="002F55B6" w:rsidRDefault="002F55B6" w:rsidP="005F178C">
      <w:r>
        <w:rPr>
          <w:noProof/>
          <w:lang w:eastAsia="pl-PL"/>
        </w:rPr>
        <w:drawing>
          <wp:inline distT="0" distB="0" distL="0" distR="0" wp14:anchorId="63DB48B7" wp14:editId="35634797">
            <wp:extent cx="5760720" cy="927735"/>
            <wp:effectExtent l="0" t="0" r="0" b="5715"/>
            <wp:docPr id="113" name="Obraz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2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0B9A8" w14:textId="77777777" w:rsidR="005F178C" w:rsidRDefault="005F178C" w:rsidP="005F178C"/>
    <w:p w14:paraId="582F5B90" w14:textId="77777777" w:rsidR="005F178C" w:rsidRDefault="005F178C" w:rsidP="005F178C">
      <w:r>
        <w:t xml:space="preserve">Wysokość </w:t>
      </w:r>
      <w:r w:rsidR="00524B8F">
        <w:t>składników płacowych</w:t>
      </w:r>
      <w:r>
        <w:t>.</w:t>
      </w:r>
    </w:p>
    <w:p w14:paraId="41168A84" w14:textId="77777777" w:rsidR="000664D4" w:rsidRDefault="000664D4" w:rsidP="005F178C"/>
    <w:p w14:paraId="7F1FB31C" w14:textId="77777777" w:rsidR="000664D4" w:rsidRDefault="000664D4" w:rsidP="005F178C"/>
    <w:p w14:paraId="7E272C2F" w14:textId="77777777" w:rsidR="000664D4" w:rsidRDefault="000664D4" w:rsidP="005F178C"/>
    <w:p w14:paraId="3FD70EC5" w14:textId="77777777" w:rsidR="000664D4" w:rsidRDefault="000664D4" w:rsidP="005F178C"/>
    <w:p w14:paraId="385E739C" w14:textId="77777777" w:rsidR="000664D4" w:rsidRDefault="000664D4" w:rsidP="005F178C"/>
    <w:p w14:paraId="1A85EB8F" w14:textId="77777777" w:rsidR="000664D4" w:rsidRDefault="000664D4" w:rsidP="005F178C"/>
    <w:p w14:paraId="1EAA9628" w14:textId="77777777" w:rsidR="000664D4" w:rsidRDefault="000664D4" w:rsidP="005F178C"/>
    <w:p w14:paraId="114F41C5" w14:textId="77777777" w:rsidR="000664D4" w:rsidRDefault="000664D4" w:rsidP="005F178C"/>
    <w:p w14:paraId="2BD89521" w14:textId="77777777" w:rsidR="005F178C" w:rsidRDefault="005F178C" w:rsidP="005F178C">
      <w:pPr>
        <w:pStyle w:val="Nagwek2"/>
      </w:pPr>
      <w:bookmarkStart w:id="30" w:name="_Toc40681839"/>
      <w:r>
        <w:lastRenderedPageBreak/>
        <w:t>Historia przeszeregowań</w:t>
      </w:r>
      <w:bookmarkEnd w:id="30"/>
    </w:p>
    <w:p w14:paraId="2EDDE975" w14:textId="67765137" w:rsidR="005F178C" w:rsidRDefault="005F178C" w:rsidP="005F178C"/>
    <w:p w14:paraId="69A0BB58" w14:textId="1CA1FBB0" w:rsidR="000664D4" w:rsidRDefault="000664D4" w:rsidP="005F178C">
      <w:r>
        <w:rPr>
          <w:noProof/>
          <w:lang w:eastAsia="pl-PL"/>
        </w:rPr>
        <w:drawing>
          <wp:inline distT="0" distB="0" distL="0" distR="0" wp14:anchorId="0D4154C6" wp14:editId="7E824AA3">
            <wp:extent cx="5760720" cy="3392805"/>
            <wp:effectExtent l="0" t="0" r="0" b="0"/>
            <wp:docPr id="127" name="Obraz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9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1F883" w14:textId="77777777" w:rsidR="005F178C" w:rsidRDefault="005F178C" w:rsidP="005F178C"/>
    <w:p w14:paraId="6DB7663F" w14:textId="77777777" w:rsidR="005F178C" w:rsidRPr="005F178C" w:rsidRDefault="005F178C" w:rsidP="005F178C">
      <w:r>
        <w:t>Historia zmian przeszeregowań pracownika</w:t>
      </w:r>
      <w:r w:rsidR="00F2611E">
        <w:t>. Po rozwinięciu widoczne szczegółowe</w:t>
      </w:r>
      <w:r>
        <w:t xml:space="preserve"> </w:t>
      </w:r>
      <w:r w:rsidR="00F2611E">
        <w:t>informacje</w:t>
      </w:r>
      <w:r>
        <w:t xml:space="preserve"> </w:t>
      </w:r>
      <w:r w:rsidR="005852E9">
        <w:t xml:space="preserve">o każdym z zaszeregowań. </w:t>
      </w:r>
    </w:p>
    <w:p w14:paraId="2FDA629E" w14:textId="77777777" w:rsidR="005F178C" w:rsidRDefault="005F178C" w:rsidP="005F178C">
      <w:pPr>
        <w:jc w:val="center"/>
      </w:pPr>
    </w:p>
    <w:p w14:paraId="6806183E" w14:textId="77777777" w:rsidR="005852E9" w:rsidRDefault="005852E9" w:rsidP="005852E9">
      <w:pPr>
        <w:pStyle w:val="Nagwek2"/>
      </w:pPr>
      <w:bookmarkStart w:id="31" w:name="_Toc40681840"/>
      <w:r>
        <w:t>Historia umów</w:t>
      </w:r>
      <w:bookmarkEnd w:id="31"/>
    </w:p>
    <w:p w14:paraId="0E678E09" w14:textId="5CF00EF0" w:rsidR="0060636E" w:rsidRDefault="0060636E" w:rsidP="005852E9"/>
    <w:p w14:paraId="289ACFC0" w14:textId="6664F571" w:rsidR="000664D4" w:rsidRDefault="000664D4" w:rsidP="005852E9">
      <w:r>
        <w:rPr>
          <w:noProof/>
          <w:lang w:eastAsia="pl-PL"/>
        </w:rPr>
        <w:drawing>
          <wp:inline distT="0" distB="0" distL="0" distR="0" wp14:anchorId="4A28E7A3" wp14:editId="6AC9DB54">
            <wp:extent cx="5760720" cy="931545"/>
            <wp:effectExtent l="0" t="0" r="0" b="1905"/>
            <wp:docPr id="128" name="Obraz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3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00BE3" w14:textId="77777777" w:rsidR="005852E9" w:rsidRDefault="005852E9" w:rsidP="005852E9"/>
    <w:p w14:paraId="5DC4F175" w14:textId="77777777" w:rsidR="005852E9" w:rsidRDefault="005852E9" w:rsidP="005852E9">
      <w:r>
        <w:t>Historia umów zawartych między pracownikiem a pracodawcą. Rodzaj oraz okres obowiązywania umowy.</w:t>
      </w:r>
    </w:p>
    <w:p w14:paraId="27872D3B" w14:textId="77777777" w:rsidR="00546AB6" w:rsidRDefault="00546AB6" w:rsidP="005852E9"/>
    <w:p w14:paraId="2B1BB93D" w14:textId="77777777" w:rsidR="00546AB6" w:rsidRDefault="00546AB6" w:rsidP="005852E9"/>
    <w:p w14:paraId="619E2D87" w14:textId="77777777" w:rsidR="00546AB6" w:rsidRDefault="00546AB6" w:rsidP="005852E9"/>
    <w:p w14:paraId="42FEA139" w14:textId="77777777" w:rsidR="00751F69" w:rsidRDefault="00751F69" w:rsidP="005852E9"/>
    <w:p w14:paraId="3D7BE2D2" w14:textId="77777777" w:rsidR="00751F69" w:rsidRDefault="00751F69" w:rsidP="005852E9"/>
    <w:p w14:paraId="0C45821E" w14:textId="77777777" w:rsidR="00546AB6" w:rsidRDefault="00546AB6" w:rsidP="005852E9"/>
    <w:p w14:paraId="619D65DB" w14:textId="77777777" w:rsidR="00546AB6" w:rsidRDefault="00546AB6" w:rsidP="005852E9"/>
    <w:p w14:paraId="6E595BCC" w14:textId="77777777" w:rsidR="00546AB6" w:rsidRDefault="00546AB6" w:rsidP="005852E9"/>
    <w:p w14:paraId="6F1C17FB" w14:textId="77777777" w:rsidR="00546AB6" w:rsidRDefault="00546AB6" w:rsidP="005852E9"/>
    <w:p w14:paraId="67700838" w14:textId="77777777" w:rsidR="005852E9" w:rsidRDefault="005852E9" w:rsidP="005852E9"/>
    <w:p w14:paraId="4FF829B4" w14:textId="77777777" w:rsidR="005852E9" w:rsidRDefault="00F11CFB" w:rsidP="00F11CFB">
      <w:pPr>
        <w:pStyle w:val="Nagwek1"/>
      </w:pPr>
      <w:bookmarkStart w:id="32" w:name="_Czas_pracy"/>
      <w:bookmarkStart w:id="33" w:name="_Toc40681841"/>
      <w:bookmarkEnd w:id="32"/>
      <w:r>
        <w:lastRenderedPageBreak/>
        <w:t>Czas pracy</w:t>
      </w:r>
      <w:bookmarkEnd w:id="33"/>
    </w:p>
    <w:p w14:paraId="454A0069" w14:textId="77777777" w:rsidR="00751F69" w:rsidRPr="00751F69" w:rsidRDefault="00751F69" w:rsidP="00751F69"/>
    <w:p w14:paraId="7E64C4AA" w14:textId="77777777" w:rsidR="00F11CFB" w:rsidRDefault="00F11891" w:rsidP="00F11891">
      <w:pPr>
        <w:pStyle w:val="Nagwek2"/>
      </w:pPr>
      <w:bookmarkStart w:id="34" w:name="_Toc40681842"/>
      <w:r>
        <w:t>Grafik</w:t>
      </w:r>
      <w:bookmarkEnd w:id="34"/>
    </w:p>
    <w:p w14:paraId="0B9A6C0D" w14:textId="6FB162CF" w:rsidR="00F11891" w:rsidRDefault="00F11891" w:rsidP="00751F69"/>
    <w:p w14:paraId="004CF9F4" w14:textId="080D358E" w:rsidR="00BB347B" w:rsidRDefault="005833FC" w:rsidP="00780844">
      <w:pPr>
        <w:jc w:val="center"/>
      </w:pPr>
      <w:r>
        <w:rPr>
          <w:noProof/>
          <w:lang w:eastAsia="pl-PL"/>
        </w:rPr>
        <w:drawing>
          <wp:inline distT="0" distB="0" distL="0" distR="0" wp14:anchorId="7DCC3F6E" wp14:editId="22C80D42">
            <wp:extent cx="5760720" cy="3248660"/>
            <wp:effectExtent l="0" t="0" r="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D0FC5" w14:textId="77777777" w:rsidR="0023393E" w:rsidRDefault="00F11891" w:rsidP="00F11891">
      <w:r>
        <w:t xml:space="preserve">Grafik prezentuje </w:t>
      </w:r>
      <w:r w:rsidR="001A34F3">
        <w:t xml:space="preserve">zaplanowany harmonogram prac dla pracownika. </w:t>
      </w:r>
    </w:p>
    <w:p w14:paraId="3E2FEE7D" w14:textId="14033018" w:rsidR="001A34F3" w:rsidRDefault="0023393E" w:rsidP="0023393E">
      <w:r>
        <w:t>Dane przedstawiane są w następując sposób:</w:t>
      </w:r>
    </w:p>
    <w:p w14:paraId="5958B573" w14:textId="671587F1" w:rsidR="0023393E" w:rsidRPr="0023393E" w:rsidRDefault="0023393E" w:rsidP="0023393E">
      <w:pPr>
        <w:pStyle w:val="Akapitzlist"/>
        <w:numPr>
          <w:ilvl w:val="0"/>
          <w:numId w:val="31"/>
        </w:numPr>
      </w:pPr>
      <w:r>
        <w:rPr>
          <w:rFonts w:ascii="Montserrat Light" w:hAnsi="Montserrat Light" w:cstheme="minorHAnsi"/>
        </w:rPr>
        <w:t>Jeżeli ustawiony jest grafik podstawowy – wyświetlamy tylko symbol pracy.</w:t>
      </w:r>
    </w:p>
    <w:p w14:paraId="6A6CB2D5" w14:textId="22BEC0C0" w:rsidR="0023393E" w:rsidRPr="0023393E" w:rsidRDefault="0023393E" w:rsidP="0023393E">
      <w:pPr>
        <w:pStyle w:val="Akapitzlist"/>
        <w:numPr>
          <w:ilvl w:val="0"/>
          <w:numId w:val="31"/>
        </w:numPr>
      </w:pPr>
      <w:r>
        <w:rPr>
          <w:rFonts w:ascii="Montserrat Light" w:hAnsi="Montserrat Light" w:cstheme="minorHAnsi"/>
        </w:rPr>
        <w:t xml:space="preserve">Jeżeli ustawiony jest grafik godzinowy – wyświetlamy </w:t>
      </w:r>
      <w:r w:rsidR="00546AB6">
        <w:rPr>
          <w:rFonts w:ascii="Montserrat Light" w:hAnsi="Montserrat Light" w:cstheme="minorHAnsi"/>
        </w:rPr>
        <w:t>wymiar czasu</w:t>
      </w:r>
      <w:r>
        <w:rPr>
          <w:rFonts w:ascii="Montserrat Light" w:hAnsi="Montserrat Light" w:cstheme="minorHAnsi"/>
        </w:rPr>
        <w:t xml:space="preserve"> pracy.</w:t>
      </w:r>
    </w:p>
    <w:p w14:paraId="2DC34AFA" w14:textId="1670CCD6" w:rsidR="0023393E" w:rsidRDefault="0023393E" w:rsidP="0023393E">
      <w:pPr>
        <w:pStyle w:val="Akapitzlist"/>
        <w:numPr>
          <w:ilvl w:val="0"/>
          <w:numId w:val="31"/>
        </w:numPr>
      </w:pPr>
      <w:r>
        <w:rPr>
          <w:rFonts w:ascii="Montserrat Light" w:hAnsi="Montserrat Light" w:cstheme="minorHAnsi"/>
        </w:rPr>
        <w:t xml:space="preserve">Jeżeli ustawiony jest grafik od-do – wyświetlamy godzinę rozpoczęcia i zakończenia pracy. </w:t>
      </w:r>
    </w:p>
    <w:p w14:paraId="667138FC" w14:textId="77777777" w:rsidR="008C63AB" w:rsidRDefault="008C63AB" w:rsidP="00F11891"/>
    <w:p w14:paraId="20A40EA4" w14:textId="6B08EF75" w:rsidR="008C63AB" w:rsidRDefault="008C63AB" w:rsidP="00F11891">
      <w:r>
        <w:t xml:space="preserve">Na opcję w ustawieniach „Czy wyświetlać planowany urlop” w grafiku wyświetlane są </w:t>
      </w:r>
      <w:r w:rsidRPr="00CE690F">
        <w:rPr>
          <w:b/>
        </w:rPr>
        <w:t>zaplanowane urlopy</w:t>
      </w:r>
      <w:r>
        <w:t xml:space="preserve">. </w:t>
      </w:r>
    </w:p>
    <w:p w14:paraId="7B308763" w14:textId="77777777" w:rsidR="00234B8C" w:rsidRDefault="00234B8C" w:rsidP="00F11891"/>
    <w:p w14:paraId="0FC6CC0A" w14:textId="77777777" w:rsidR="00234B8C" w:rsidRDefault="00234B8C" w:rsidP="00F11891"/>
    <w:p w14:paraId="588E64D6" w14:textId="77777777" w:rsidR="00234B8C" w:rsidRDefault="00234B8C" w:rsidP="00F11891"/>
    <w:p w14:paraId="69BF5156" w14:textId="77777777" w:rsidR="00234B8C" w:rsidRDefault="00234B8C" w:rsidP="00F11891"/>
    <w:p w14:paraId="6BA04A26" w14:textId="77777777" w:rsidR="00234B8C" w:rsidRDefault="00234B8C" w:rsidP="00F11891"/>
    <w:p w14:paraId="7F4981F2" w14:textId="77777777" w:rsidR="00234B8C" w:rsidRDefault="00234B8C" w:rsidP="00F11891"/>
    <w:p w14:paraId="420B21B7" w14:textId="77777777" w:rsidR="00234B8C" w:rsidRDefault="00234B8C" w:rsidP="00F11891"/>
    <w:p w14:paraId="40194C9C" w14:textId="77777777" w:rsidR="00234B8C" w:rsidRDefault="00234B8C" w:rsidP="00F11891"/>
    <w:p w14:paraId="259CE26D" w14:textId="77777777" w:rsidR="00234B8C" w:rsidRDefault="00234B8C" w:rsidP="00F11891"/>
    <w:p w14:paraId="0EA73CB4" w14:textId="77777777" w:rsidR="00234B8C" w:rsidRDefault="00234B8C" w:rsidP="00F11891"/>
    <w:p w14:paraId="40D07558" w14:textId="77777777" w:rsidR="00234B8C" w:rsidRDefault="00234B8C" w:rsidP="00F11891"/>
    <w:p w14:paraId="18329467" w14:textId="77777777" w:rsidR="00234B8C" w:rsidRDefault="00234B8C" w:rsidP="00F11891"/>
    <w:p w14:paraId="6773E851" w14:textId="77777777" w:rsidR="00234B8C" w:rsidRDefault="00234B8C" w:rsidP="00F11891"/>
    <w:p w14:paraId="64A44E67" w14:textId="77777777" w:rsidR="00234B8C" w:rsidRDefault="00234B8C" w:rsidP="00F11891"/>
    <w:p w14:paraId="0E60C39A" w14:textId="77777777" w:rsidR="00234B8C" w:rsidRDefault="00234B8C" w:rsidP="00F11891"/>
    <w:p w14:paraId="7CE9EEAA" w14:textId="77777777" w:rsidR="00234B8C" w:rsidRDefault="00234B8C" w:rsidP="00F11891"/>
    <w:p w14:paraId="4FDCFAFD" w14:textId="77777777" w:rsidR="001A34F3" w:rsidRDefault="001A34F3" w:rsidP="001A34F3">
      <w:pPr>
        <w:pStyle w:val="Nagwek2"/>
      </w:pPr>
      <w:bookmarkStart w:id="35" w:name="_Toc40681843"/>
      <w:r>
        <w:lastRenderedPageBreak/>
        <w:t>Ewidencja czasu pracy</w:t>
      </w:r>
      <w:bookmarkEnd w:id="35"/>
    </w:p>
    <w:p w14:paraId="6B95A3FC" w14:textId="4259E58D" w:rsidR="001A34F3" w:rsidRDefault="001A34F3" w:rsidP="00751F69"/>
    <w:p w14:paraId="03288422" w14:textId="5BD91982" w:rsidR="005833FC" w:rsidRDefault="005833FC" w:rsidP="00780844">
      <w:pPr>
        <w:jc w:val="center"/>
      </w:pPr>
      <w:r>
        <w:rPr>
          <w:noProof/>
          <w:lang w:eastAsia="pl-PL"/>
        </w:rPr>
        <w:drawing>
          <wp:inline distT="0" distB="0" distL="0" distR="0" wp14:anchorId="32B47EF9" wp14:editId="3836759A">
            <wp:extent cx="5760720" cy="3331210"/>
            <wp:effectExtent l="0" t="0" r="0" b="254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877DA" w14:textId="77FA340F" w:rsidR="001A34F3" w:rsidRDefault="001A34F3" w:rsidP="001A34F3">
      <w:r>
        <w:t xml:space="preserve">Prezentacja wykonanej pracy, </w:t>
      </w:r>
      <w:r w:rsidR="00326970">
        <w:t xml:space="preserve">z </w:t>
      </w:r>
      <w:r>
        <w:t xml:space="preserve">czasem trwania </w:t>
      </w:r>
      <w:r w:rsidR="00571793">
        <w:t>danego dnia pracy oraz zaplanowane i wykorzystane nieobecności, z informacją o rodzaju nieobecności.</w:t>
      </w:r>
    </w:p>
    <w:p w14:paraId="2C0E0D8C" w14:textId="77777777" w:rsidR="00442D37" w:rsidRDefault="007725A5" w:rsidP="007725A5">
      <w:pPr>
        <w:pStyle w:val="Nagwek1"/>
      </w:pPr>
      <w:bookmarkStart w:id="36" w:name="_Toc40681844"/>
      <w:r>
        <w:t>Dokument</w:t>
      </w:r>
      <w:r w:rsidR="008C283C">
        <w:t>y</w:t>
      </w:r>
      <w:bookmarkEnd w:id="36"/>
    </w:p>
    <w:p w14:paraId="21C020E0" w14:textId="3F35243E" w:rsidR="004A6E57" w:rsidRDefault="004A6E57" w:rsidP="007725A5"/>
    <w:p w14:paraId="3575DA3B" w14:textId="780799AF" w:rsidR="00234B8C" w:rsidRDefault="00234B8C" w:rsidP="007725A5">
      <w:r>
        <w:rPr>
          <w:noProof/>
          <w:lang w:eastAsia="pl-PL"/>
        </w:rPr>
        <w:drawing>
          <wp:inline distT="0" distB="0" distL="0" distR="0" wp14:anchorId="569FD3DF" wp14:editId="4F63B575">
            <wp:extent cx="5760720" cy="2096770"/>
            <wp:effectExtent l="0" t="0" r="0" b="0"/>
            <wp:docPr id="129" name="Obraz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435C2" w14:textId="77777777" w:rsidR="007725A5" w:rsidRDefault="007725A5" w:rsidP="007725A5"/>
    <w:p w14:paraId="3C3F05C1" w14:textId="77777777" w:rsidR="007725A5" w:rsidRDefault="007725A5" w:rsidP="007725A5">
      <w:r>
        <w:t xml:space="preserve">Sekcja zawiera tabele z dokumentami do pobrania przez pracownika. </w:t>
      </w:r>
    </w:p>
    <w:p w14:paraId="3B188834" w14:textId="2E3A1AFF" w:rsidR="00BB4EE3" w:rsidRDefault="007725A5" w:rsidP="007725A5">
      <w:r>
        <w:t xml:space="preserve">Tabela </w:t>
      </w:r>
      <w:r w:rsidR="00BB4EE3">
        <w:rPr>
          <w:b/>
        </w:rPr>
        <w:t>Ostatnio dodane</w:t>
      </w:r>
      <w:r w:rsidR="00BB4EE3">
        <w:t xml:space="preserve"> zawiera dokumenty wygenerowane w ciągu ostatnich 30 dni. Tabela </w:t>
      </w:r>
      <w:r w:rsidR="00BB4EE3">
        <w:rPr>
          <w:b/>
        </w:rPr>
        <w:t>Wszystkie</w:t>
      </w:r>
      <w:r w:rsidR="00BB4EE3">
        <w:t xml:space="preserve"> zawiera całość dokumentów pracownika. </w:t>
      </w:r>
    </w:p>
    <w:p w14:paraId="062A681B" w14:textId="77777777" w:rsidR="00A123A8" w:rsidRDefault="00A123A8" w:rsidP="007725A5"/>
    <w:p w14:paraId="23E88184" w14:textId="2E09CDF4" w:rsidR="00A123A8" w:rsidRDefault="00A123A8" w:rsidP="007725A5">
      <w:r>
        <w:t xml:space="preserve">Na opcję </w:t>
      </w:r>
      <w:r>
        <w:rPr>
          <w:b/>
        </w:rPr>
        <w:t>Czy obsługiwać wysyłanie plików</w:t>
      </w:r>
      <w:r w:rsidR="003A5878">
        <w:t xml:space="preserve">, możliwe jest wysyłanie dokumentów do działu kadr. </w:t>
      </w:r>
    </w:p>
    <w:p w14:paraId="492ED4A5" w14:textId="77777777" w:rsidR="003A5878" w:rsidRDefault="003A5878" w:rsidP="007725A5"/>
    <w:p w14:paraId="24A090F7" w14:textId="4AA30958" w:rsidR="003A5878" w:rsidRDefault="003A5878" w:rsidP="003A5878">
      <w:pPr>
        <w:jc w:val="left"/>
      </w:pPr>
      <w:r>
        <w:rPr>
          <w:noProof/>
          <w:lang w:eastAsia="pl-PL"/>
        </w:rPr>
        <w:lastRenderedPageBreak/>
        <w:drawing>
          <wp:inline distT="0" distB="0" distL="0" distR="0" wp14:anchorId="6BAA55D9" wp14:editId="7B37F10F">
            <wp:extent cx="4152900" cy="1308836"/>
            <wp:effectExtent l="0" t="0" r="0" b="571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156903" cy="1310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FDCE7" w14:textId="77777777" w:rsidR="000570F9" w:rsidRDefault="000570F9" w:rsidP="003A5878">
      <w:pPr>
        <w:jc w:val="left"/>
      </w:pPr>
    </w:p>
    <w:p w14:paraId="531BF98A" w14:textId="77777777" w:rsidR="000570F9" w:rsidRDefault="000570F9" w:rsidP="000570F9">
      <w:pPr>
        <w:pStyle w:val="Nagwek1"/>
      </w:pPr>
      <w:bookmarkStart w:id="37" w:name="_Toc40681845"/>
      <w:r>
        <w:t>Wnioski</w:t>
      </w:r>
      <w:bookmarkEnd w:id="37"/>
    </w:p>
    <w:p w14:paraId="7341135F" w14:textId="77777777" w:rsidR="000570F9" w:rsidRDefault="000570F9" w:rsidP="000570F9"/>
    <w:p w14:paraId="22912776" w14:textId="77777777" w:rsidR="000570F9" w:rsidRDefault="000570F9" w:rsidP="000570F9">
      <w:r>
        <w:rPr>
          <w:noProof/>
          <w:lang w:eastAsia="pl-PL"/>
        </w:rPr>
        <w:drawing>
          <wp:inline distT="0" distB="0" distL="0" distR="0" wp14:anchorId="595A7983" wp14:editId="7EF46E2D">
            <wp:extent cx="5760720" cy="2601595"/>
            <wp:effectExtent l="0" t="0" r="0" b="8255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3AEC3" w14:textId="77777777" w:rsidR="000570F9" w:rsidRDefault="000570F9" w:rsidP="000570F9"/>
    <w:p w14:paraId="637440F6" w14:textId="77777777" w:rsidR="000570F9" w:rsidRDefault="000570F9" w:rsidP="000570F9">
      <w:r>
        <w:t xml:space="preserve">Strona </w:t>
      </w:r>
      <w:r>
        <w:rPr>
          <w:b/>
        </w:rPr>
        <w:t>Wnioski</w:t>
      </w:r>
      <w:r>
        <w:t xml:space="preserve"> dostępna jest dla wszystkich pracowników posiadających aktywne konto w </w:t>
      </w:r>
      <w:r>
        <w:rPr>
          <w:b/>
        </w:rPr>
        <w:t>Panelu Pracownika.</w:t>
      </w:r>
    </w:p>
    <w:p w14:paraId="7DECFA33" w14:textId="77777777" w:rsidR="000570F9" w:rsidRDefault="000570F9" w:rsidP="000570F9"/>
    <w:p w14:paraId="074778C2" w14:textId="77777777" w:rsidR="000570F9" w:rsidRDefault="000570F9" w:rsidP="000570F9">
      <w:r>
        <w:t xml:space="preserve">Tabela znajdująca się na stronie, zawiera wszystkie wnioski dotychczas dodane przez pracownika. </w:t>
      </w:r>
    </w:p>
    <w:p w14:paraId="5BF05243" w14:textId="77777777" w:rsidR="000570F9" w:rsidRDefault="000570F9" w:rsidP="000570F9">
      <w:r>
        <w:t xml:space="preserve">Mamy możliwość podglądu szczegółów wybranego wniosku </w:t>
      </w:r>
      <w:r>
        <w:rPr>
          <w:noProof/>
          <w:lang w:eastAsia="pl-PL"/>
        </w:rPr>
        <w:drawing>
          <wp:inline distT="0" distB="0" distL="0" distR="0" wp14:anchorId="0233C184" wp14:editId="1693A086">
            <wp:extent cx="220980" cy="227118"/>
            <wp:effectExtent l="0" t="0" r="7620" b="1905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25529" cy="23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D90BF7D" w14:textId="77777777" w:rsidR="000570F9" w:rsidRDefault="000570F9" w:rsidP="000570F9"/>
    <w:p w14:paraId="250EEE83" w14:textId="06DF4652" w:rsidR="000570F9" w:rsidRDefault="000570F9" w:rsidP="000570F9"/>
    <w:p w14:paraId="74BC3716" w14:textId="1CDA327E" w:rsidR="00234B8C" w:rsidRDefault="00234B8C" w:rsidP="000570F9">
      <w:r>
        <w:rPr>
          <w:noProof/>
          <w:lang w:eastAsia="pl-PL"/>
        </w:rPr>
        <w:drawing>
          <wp:inline distT="0" distB="0" distL="0" distR="0" wp14:anchorId="79CFBB33" wp14:editId="2848AB45">
            <wp:extent cx="4561490" cy="2362200"/>
            <wp:effectExtent l="0" t="0" r="0" b="0"/>
            <wp:docPr id="130" name="Obraz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72662" cy="236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0D1BC" w14:textId="77777777" w:rsidR="000570F9" w:rsidRDefault="000570F9" w:rsidP="000570F9"/>
    <w:p w14:paraId="73DAF156" w14:textId="77777777" w:rsidR="000570F9" w:rsidRDefault="000570F9" w:rsidP="000570F9">
      <w:r>
        <w:t xml:space="preserve">oraz anulowanie wniosku, który nie został jeszcze zaakceptowany </w:t>
      </w:r>
      <w:r>
        <w:rPr>
          <w:noProof/>
          <w:lang w:eastAsia="pl-PL"/>
        </w:rPr>
        <w:drawing>
          <wp:inline distT="0" distB="0" distL="0" distR="0" wp14:anchorId="487373F2" wp14:editId="1033DADE">
            <wp:extent cx="245745" cy="225820"/>
            <wp:effectExtent l="0" t="0" r="1905" b="3175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56940" cy="23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31695A7E" w14:textId="77777777" w:rsidR="000570F9" w:rsidRDefault="000570F9" w:rsidP="000570F9"/>
    <w:p w14:paraId="31C15D21" w14:textId="77777777" w:rsidR="000570F9" w:rsidRDefault="000570F9" w:rsidP="000570F9">
      <w:r>
        <w:t xml:space="preserve">Dodawanie nowych wniosków odbywa się przy użyciu przycisku </w:t>
      </w:r>
      <w:r>
        <w:rPr>
          <w:b/>
        </w:rPr>
        <w:t xml:space="preserve">„Złóż wniosek” </w:t>
      </w:r>
      <w:r>
        <w:t xml:space="preserve">(lub </w:t>
      </w:r>
      <w:r>
        <w:rPr>
          <w:b/>
        </w:rPr>
        <w:t xml:space="preserve">„ZGŁOŚ NIEOBECNOŚĆ” </w:t>
      </w:r>
      <w:r>
        <w:t>na stronie głównej)</w:t>
      </w:r>
      <w:r>
        <w:rPr>
          <w:b/>
        </w:rPr>
        <w:t>.</w:t>
      </w:r>
      <w:r>
        <w:t xml:space="preserve"> Zostaje wyświetlona lista z wnioskami do wyboru</w:t>
      </w:r>
    </w:p>
    <w:p w14:paraId="621E8E28" w14:textId="77777777" w:rsidR="000570F9" w:rsidRDefault="000570F9" w:rsidP="000570F9"/>
    <w:p w14:paraId="49408632" w14:textId="77777777" w:rsidR="000570F9" w:rsidRDefault="000570F9" w:rsidP="000570F9">
      <w:r>
        <w:rPr>
          <w:noProof/>
          <w:lang w:eastAsia="pl-PL"/>
        </w:rPr>
        <w:drawing>
          <wp:inline distT="0" distB="0" distL="0" distR="0" wp14:anchorId="306022DB" wp14:editId="73260BD7">
            <wp:extent cx="2174006" cy="3802380"/>
            <wp:effectExtent l="0" t="0" r="0" b="762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185246" cy="3822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91B0F" w14:textId="77777777" w:rsidR="000570F9" w:rsidRDefault="000570F9" w:rsidP="000570F9"/>
    <w:p w14:paraId="1A3FE1B2" w14:textId="77777777" w:rsidR="000570F9" w:rsidRDefault="000570F9" w:rsidP="000570F9">
      <w:r>
        <w:t>po wybraniu wniosku, zostajemy przekierowani na stronę z danymi do wypełnienia.</w:t>
      </w:r>
    </w:p>
    <w:p w14:paraId="1FC23BF0" w14:textId="77777777" w:rsidR="000570F9" w:rsidRDefault="000570F9" w:rsidP="000570F9"/>
    <w:p w14:paraId="79822A98" w14:textId="77777777" w:rsidR="000570F9" w:rsidRDefault="000570F9" w:rsidP="000570F9"/>
    <w:p w14:paraId="11A90335" w14:textId="77777777" w:rsidR="000570F9" w:rsidRDefault="000570F9" w:rsidP="000570F9">
      <w:r>
        <w:rPr>
          <w:noProof/>
          <w:lang w:eastAsia="pl-PL"/>
        </w:rPr>
        <w:lastRenderedPageBreak/>
        <w:drawing>
          <wp:inline distT="0" distB="0" distL="0" distR="0" wp14:anchorId="15A1209B" wp14:editId="616CAA8E">
            <wp:extent cx="3939326" cy="3559810"/>
            <wp:effectExtent l="0" t="0" r="4445" b="254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966118" cy="3584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CB0A5" w14:textId="77777777" w:rsidR="000570F9" w:rsidRDefault="000570F9" w:rsidP="000570F9"/>
    <w:p w14:paraId="624159BE" w14:textId="77777777" w:rsidR="000570F9" w:rsidRDefault="000570F9" w:rsidP="000570F9">
      <w:r>
        <w:t>W przypadku wniosków o:</w:t>
      </w:r>
    </w:p>
    <w:p w14:paraId="001CC9E2" w14:textId="77777777" w:rsidR="000570F9" w:rsidRPr="00125805" w:rsidRDefault="000570F9" w:rsidP="000570F9">
      <w:pPr>
        <w:pStyle w:val="Akapitzlist"/>
        <w:numPr>
          <w:ilvl w:val="0"/>
          <w:numId w:val="25"/>
        </w:numPr>
        <w:rPr>
          <w:rFonts w:ascii="Montserrat Light" w:hAnsi="Montserrat Light"/>
        </w:rPr>
      </w:pPr>
      <w:r w:rsidRPr="00125805">
        <w:rPr>
          <w:rFonts w:ascii="Montserrat Light" w:hAnsi="Montserrat Light"/>
        </w:rPr>
        <w:t>urlop wypoczynkowy</w:t>
      </w:r>
    </w:p>
    <w:p w14:paraId="6B79A03E" w14:textId="77777777" w:rsidR="000570F9" w:rsidRPr="00125805" w:rsidRDefault="000570F9" w:rsidP="000570F9">
      <w:pPr>
        <w:pStyle w:val="Akapitzlist"/>
        <w:numPr>
          <w:ilvl w:val="0"/>
          <w:numId w:val="25"/>
        </w:numPr>
        <w:rPr>
          <w:rFonts w:ascii="Montserrat Light" w:hAnsi="Montserrat Light"/>
        </w:rPr>
      </w:pPr>
      <w:r w:rsidRPr="00125805">
        <w:rPr>
          <w:rFonts w:ascii="Montserrat Light" w:hAnsi="Montserrat Light"/>
        </w:rPr>
        <w:t>urlop okolicznościowy</w:t>
      </w:r>
    </w:p>
    <w:p w14:paraId="34054CC2" w14:textId="77777777" w:rsidR="000570F9" w:rsidRPr="00125805" w:rsidRDefault="000570F9" w:rsidP="000570F9">
      <w:pPr>
        <w:pStyle w:val="Akapitzlist"/>
        <w:numPr>
          <w:ilvl w:val="0"/>
          <w:numId w:val="25"/>
        </w:numPr>
        <w:rPr>
          <w:rFonts w:ascii="Montserrat Light" w:hAnsi="Montserrat Light"/>
        </w:rPr>
      </w:pPr>
      <w:r w:rsidRPr="00125805">
        <w:rPr>
          <w:rFonts w:ascii="Montserrat Light" w:hAnsi="Montserrat Light"/>
        </w:rPr>
        <w:t>opiekę nad dzieckiem</w:t>
      </w:r>
    </w:p>
    <w:p w14:paraId="4A5E756F" w14:textId="77777777" w:rsidR="000570F9" w:rsidRDefault="000570F9" w:rsidP="000570F9">
      <w:pPr>
        <w:pStyle w:val="Akapitzlist"/>
        <w:numPr>
          <w:ilvl w:val="0"/>
          <w:numId w:val="25"/>
        </w:numPr>
        <w:rPr>
          <w:rFonts w:ascii="Montserrat Light" w:hAnsi="Montserrat Light"/>
        </w:rPr>
      </w:pPr>
      <w:r w:rsidRPr="00125805">
        <w:rPr>
          <w:rFonts w:ascii="Montserrat Light" w:hAnsi="Montserrat Light"/>
        </w:rPr>
        <w:t>odbiór nadgodzin</w:t>
      </w:r>
    </w:p>
    <w:p w14:paraId="24CBFDB1" w14:textId="77777777" w:rsidR="000570F9" w:rsidRDefault="000570F9" w:rsidP="000570F9">
      <w:pPr>
        <w:pStyle w:val="Akapitzlist"/>
        <w:numPr>
          <w:ilvl w:val="0"/>
          <w:numId w:val="25"/>
        </w:numPr>
        <w:rPr>
          <w:rFonts w:ascii="Montserrat Light" w:hAnsi="Montserrat Light"/>
        </w:rPr>
      </w:pPr>
      <w:r>
        <w:rPr>
          <w:rFonts w:ascii="Montserrat Light" w:hAnsi="Montserrat Light"/>
        </w:rPr>
        <w:t>urlop na żądanie</w:t>
      </w:r>
    </w:p>
    <w:p w14:paraId="40D02506" w14:textId="77777777" w:rsidR="000570F9" w:rsidRDefault="000570F9" w:rsidP="000570F9">
      <w:pPr>
        <w:pStyle w:val="Akapitzlist"/>
        <w:numPr>
          <w:ilvl w:val="0"/>
          <w:numId w:val="25"/>
        </w:numPr>
        <w:rPr>
          <w:rFonts w:ascii="Montserrat Light" w:hAnsi="Montserrat Light"/>
        </w:rPr>
      </w:pPr>
      <w:r>
        <w:rPr>
          <w:rFonts w:ascii="Montserrat Light" w:hAnsi="Montserrat Light"/>
        </w:rPr>
        <w:t>wniosek o zmianę grafiku</w:t>
      </w:r>
    </w:p>
    <w:p w14:paraId="0C293A17" w14:textId="77777777" w:rsidR="000570F9" w:rsidRDefault="000570F9" w:rsidP="000570F9">
      <w:r>
        <w:t xml:space="preserve">wymagana jest akceptacja kierownika. </w:t>
      </w:r>
    </w:p>
    <w:p w14:paraId="24A62ED8" w14:textId="77777777" w:rsidR="000570F9" w:rsidRDefault="000570F9" w:rsidP="000570F9"/>
    <w:p w14:paraId="165FC793" w14:textId="77777777" w:rsidR="000570F9" w:rsidRDefault="000570F9" w:rsidP="000570F9">
      <w:r>
        <w:t xml:space="preserve">Po złożeniu wniosku zostaje wysłany e-mail (do kierownika w przypadku wymaganej akceptacji lub do działu kadr jeżeli akceptacja nie jest wymagana). </w:t>
      </w:r>
    </w:p>
    <w:p w14:paraId="7378013B" w14:textId="77777777" w:rsidR="000570F9" w:rsidRDefault="000570F9" w:rsidP="000570F9"/>
    <w:p w14:paraId="5DD4226D" w14:textId="77777777" w:rsidR="000570F9" w:rsidRDefault="000570F9" w:rsidP="000570F9">
      <w:r>
        <w:rPr>
          <w:noProof/>
          <w:lang w:eastAsia="pl-PL"/>
        </w:rPr>
        <w:drawing>
          <wp:inline distT="0" distB="0" distL="0" distR="0" wp14:anchorId="20D7F808" wp14:editId="18531AB5">
            <wp:extent cx="4488180" cy="2431749"/>
            <wp:effectExtent l="0" t="0" r="7620" b="6985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503317" cy="243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9A250" w14:textId="77777777" w:rsidR="000570F9" w:rsidRDefault="000570F9" w:rsidP="000570F9"/>
    <w:p w14:paraId="7414B46C" w14:textId="77777777" w:rsidR="000570F9" w:rsidRDefault="000570F9" w:rsidP="000570F9">
      <w:r>
        <w:lastRenderedPageBreak/>
        <w:t xml:space="preserve">Z poziomu otrzymanego e-maila kierownik ma możliwość podglądu, akceptacji bądź odrzucenia wniosku. O decyzji kierownika pracownik zostaje powiadomiony mailowo. W przypadku akceptacji wniosku, zostaje wysłany e-mail do działu kadr z informacją, że został dodany nowy wniosek urlopowy. </w:t>
      </w:r>
    </w:p>
    <w:p w14:paraId="2501DA2F" w14:textId="77777777" w:rsidR="000570F9" w:rsidRPr="00A123A8" w:rsidRDefault="000570F9" w:rsidP="003A5878">
      <w:pPr>
        <w:jc w:val="left"/>
      </w:pPr>
    </w:p>
    <w:p w14:paraId="54B96755" w14:textId="67BE07EF" w:rsidR="00751F69" w:rsidRPr="00751F69" w:rsidRDefault="00BB4EE3" w:rsidP="00751F69">
      <w:pPr>
        <w:pStyle w:val="Nagwek1"/>
      </w:pPr>
      <w:bookmarkStart w:id="38" w:name="_Toc40681846"/>
      <w:r>
        <w:t>Ustawienia</w:t>
      </w:r>
      <w:bookmarkEnd w:id="38"/>
    </w:p>
    <w:p w14:paraId="7A07B1FE" w14:textId="77777777" w:rsidR="00BB4EE3" w:rsidRDefault="00BB4EE3" w:rsidP="00BB4EE3">
      <w:r>
        <w:t xml:space="preserve">Do sekcji ustawienia przechodzimy klikając ikonę </w:t>
      </w:r>
      <w:r w:rsidR="009665E1">
        <w:rPr>
          <w:noProof/>
          <w:lang w:eastAsia="pl-PL"/>
        </w:rPr>
        <w:drawing>
          <wp:inline distT="0" distB="0" distL="0" distR="0" wp14:anchorId="7F1E50C6" wp14:editId="490DB0BE">
            <wp:extent cx="262890" cy="297481"/>
            <wp:effectExtent l="0" t="0" r="3810" b="762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68409" cy="303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w prawym górnym rogu.</w:t>
      </w:r>
    </w:p>
    <w:p w14:paraId="14446665" w14:textId="77777777" w:rsidR="003F3B25" w:rsidRDefault="00BB4EE3" w:rsidP="00BB4EE3">
      <w:pPr>
        <w:rPr>
          <w:b/>
        </w:rPr>
      </w:pPr>
      <w:r>
        <w:t xml:space="preserve">Mamy tutaj możliwość zmiany hasła. Należy podać </w:t>
      </w:r>
      <w:r w:rsidR="003F3B25">
        <w:t>obecne</w:t>
      </w:r>
      <w:r>
        <w:t xml:space="preserve"> hasło oraz dwukrotnie nowe.</w:t>
      </w:r>
      <w:r w:rsidR="003F3B25">
        <w:t xml:space="preserve"> Podawane hasło musi zawierać co najmniej jeden znak i może zawierać znak</w:t>
      </w:r>
      <w:r w:rsidR="00524B8F">
        <w:t>i</w:t>
      </w:r>
      <w:r w:rsidR="003F3B25">
        <w:t xml:space="preserve"> specjaln</w:t>
      </w:r>
      <w:r w:rsidR="00524B8F">
        <w:t>e</w:t>
      </w:r>
      <w:r w:rsidR="003F3B25">
        <w:t xml:space="preserve">: </w:t>
      </w:r>
      <w:r w:rsidR="003F3B25" w:rsidRPr="003F3B25">
        <w:rPr>
          <w:b/>
        </w:rPr>
        <w:t>@#$%^*_+=-.</w:t>
      </w:r>
    </w:p>
    <w:p w14:paraId="1B4BFC65" w14:textId="0AFD06BE" w:rsidR="00BB4EE3" w:rsidRDefault="00BB4EE3" w:rsidP="003A5878">
      <w:pPr>
        <w:jc w:val="left"/>
      </w:pPr>
    </w:p>
    <w:p w14:paraId="6D2B20A6" w14:textId="30E8A529" w:rsidR="00A351AC" w:rsidRDefault="00A351AC" w:rsidP="003A5878">
      <w:pPr>
        <w:jc w:val="left"/>
      </w:pPr>
      <w:r>
        <w:rPr>
          <w:noProof/>
          <w:lang w:eastAsia="pl-PL"/>
        </w:rPr>
        <w:drawing>
          <wp:inline distT="0" distB="0" distL="0" distR="0" wp14:anchorId="6814DE6C" wp14:editId="536BDBD7">
            <wp:extent cx="3672840" cy="2143052"/>
            <wp:effectExtent l="0" t="0" r="381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689282" cy="2152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E7AE5" w14:textId="77777777" w:rsidR="003F3B25" w:rsidRDefault="003F3B25" w:rsidP="00BB4EE3"/>
    <w:p w14:paraId="255D729E" w14:textId="5BD6A8B8" w:rsidR="003F3B25" w:rsidRDefault="003F3B25" w:rsidP="00BB4EE3">
      <w:r>
        <w:t>Zmianę hasła zatwierdzamy klikają</w:t>
      </w:r>
      <w:r w:rsidR="00460843">
        <w:t>c</w:t>
      </w:r>
      <w:r>
        <w:t xml:space="preserve"> przycisk „Zmiana hasła”. O poprawnej zmianie hasła informuje komunikat</w:t>
      </w:r>
      <w:r w:rsidR="00874AE5">
        <w:t>.</w:t>
      </w:r>
    </w:p>
    <w:p w14:paraId="0D02DF8F" w14:textId="77777777" w:rsidR="003F3B25" w:rsidRDefault="003F3B25" w:rsidP="00BB4EE3"/>
    <w:p w14:paraId="4247215A" w14:textId="77777777" w:rsidR="00CB0C7F" w:rsidRDefault="003F3B25" w:rsidP="00BB4EE3">
      <w:r>
        <w:rPr>
          <w:noProof/>
          <w:lang w:eastAsia="pl-PL"/>
        </w:rPr>
        <w:drawing>
          <wp:inline distT="0" distB="0" distL="0" distR="0" wp14:anchorId="1F694356" wp14:editId="24490493">
            <wp:extent cx="4371975" cy="504825"/>
            <wp:effectExtent l="0" t="0" r="9525" b="9525"/>
            <wp:docPr id="73" name="Obraz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DD76093" w14:textId="77777777" w:rsidR="003B711C" w:rsidRDefault="003B711C" w:rsidP="00BB4EE3"/>
    <w:p w14:paraId="503D21B1" w14:textId="77777777" w:rsidR="005D1D60" w:rsidRDefault="005A1DDE" w:rsidP="005A1DDE">
      <w:pPr>
        <w:pStyle w:val="Nagwek1"/>
      </w:pPr>
      <w:bookmarkStart w:id="39" w:name="_Toc40681847"/>
      <w:r>
        <w:t>Panel Kierownika</w:t>
      </w:r>
      <w:bookmarkEnd w:id="39"/>
    </w:p>
    <w:p w14:paraId="54425F9D" w14:textId="77777777" w:rsidR="005A1DDE" w:rsidRDefault="005A1DDE" w:rsidP="005D1D60"/>
    <w:p w14:paraId="115ADB7C" w14:textId="77777777" w:rsidR="005D1D60" w:rsidRPr="005D1D60" w:rsidRDefault="005D1D60" w:rsidP="005D1D60">
      <w:r>
        <w:t xml:space="preserve">Do </w:t>
      </w:r>
      <w:r>
        <w:rPr>
          <w:b/>
        </w:rPr>
        <w:t xml:space="preserve">Panelu Kierownika </w:t>
      </w:r>
      <w:r>
        <w:t>mają dostęp aktywni pracownicy posiadający podwładnych przypisa</w:t>
      </w:r>
      <w:r w:rsidR="00581AF2">
        <w:t>nych do zajmowanego stanowiska.</w:t>
      </w:r>
    </w:p>
    <w:p w14:paraId="65A2E888" w14:textId="61C51055" w:rsidR="005D1D60" w:rsidRDefault="005D1D60" w:rsidP="00125805">
      <w:r>
        <w:t xml:space="preserve">Na Panel Kierownika składają się sekcje </w:t>
      </w:r>
      <w:r w:rsidR="001D3507">
        <w:rPr>
          <w:b/>
        </w:rPr>
        <w:t xml:space="preserve">Wnioski, </w:t>
      </w:r>
      <w:r>
        <w:rPr>
          <w:b/>
        </w:rPr>
        <w:t>Grafik</w:t>
      </w:r>
      <w:r w:rsidR="001D3507">
        <w:rPr>
          <w:b/>
        </w:rPr>
        <w:t xml:space="preserve"> </w:t>
      </w:r>
      <w:r w:rsidR="001D3507">
        <w:t xml:space="preserve">oraz </w:t>
      </w:r>
      <w:r w:rsidR="001D3507">
        <w:rPr>
          <w:b/>
        </w:rPr>
        <w:t>Podwładni</w:t>
      </w:r>
      <w:r>
        <w:rPr>
          <w:b/>
        </w:rPr>
        <w:t xml:space="preserve"> </w:t>
      </w:r>
      <w:r>
        <w:t>dostępne w menu.</w:t>
      </w:r>
    </w:p>
    <w:p w14:paraId="31D0C067" w14:textId="1A9DD9C3" w:rsidR="00F81368" w:rsidRDefault="00F81368" w:rsidP="00125805">
      <w:r>
        <w:t>Przy wnioskach w nawiasie możemy zobaczyć ile wniosków jest obecnie w realizacji.</w:t>
      </w:r>
    </w:p>
    <w:p w14:paraId="34B7BFAB" w14:textId="0CE4F0D1" w:rsidR="00F81368" w:rsidRDefault="00F81368" w:rsidP="00125805">
      <w:r>
        <w:rPr>
          <w:noProof/>
          <w:lang w:eastAsia="pl-PL"/>
        </w:rPr>
        <w:drawing>
          <wp:inline distT="0" distB="0" distL="0" distR="0" wp14:anchorId="45F73EC4" wp14:editId="7C44BF1D">
            <wp:extent cx="1478280" cy="1348389"/>
            <wp:effectExtent l="0" t="0" r="7620" b="4445"/>
            <wp:docPr id="95" name="Obraz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496691" cy="1365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F83FF" w14:textId="77777777" w:rsidR="005A1DDE" w:rsidRDefault="005A1DDE" w:rsidP="005A1DDE">
      <w:pPr>
        <w:pStyle w:val="Nagwek2"/>
      </w:pPr>
      <w:bookmarkStart w:id="40" w:name="_Toc40681848"/>
      <w:r>
        <w:lastRenderedPageBreak/>
        <w:t>Wnioski</w:t>
      </w:r>
      <w:bookmarkEnd w:id="40"/>
    </w:p>
    <w:p w14:paraId="0F379845" w14:textId="77777777" w:rsidR="00581AF2" w:rsidRDefault="00581AF2" w:rsidP="00125805"/>
    <w:p w14:paraId="62D93F3E" w14:textId="02A4CE55" w:rsidR="00581AF2" w:rsidRDefault="00581AF2" w:rsidP="00125805"/>
    <w:p w14:paraId="435C25DC" w14:textId="4B0F0803" w:rsidR="00581AF2" w:rsidRDefault="001D3507" w:rsidP="00125805">
      <w:r>
        <w:rPr>
          <w:noProof/>
          <w:lang w:eastAsia="pl-PL"/>
        </w:rPr>
        <w:drawing>
          <wp:inline distT="0" distB="0" distL="0" distR="0" wp14:anchorId="1AB33E73" wp14:editId="35791EF1">
            <wp:extent cx="5760720" cy="1119505"/>
            <wp:effectExtent l="0" t="0" r="0" b="4445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1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537D2" w14:textId="77777777" w:rsidR="00581AF2" w:rsidRDefault="00581AF2" w:rsidP="00125805"/>
    <w:p w14:paraId="4BDB5765" w14:textId="77777777" w:rsidR="00581AF2" w:rsidRDefault="00581AF2" w:rsidP="00125805"/>
    <w:p w14:paraId="38B48AF1" w14:textId="77777777" w:rsidR="00581AF2" w:rsidRDefault="00581AF2" w:rsidP="00125805">
      <w:pPr>
        <w:rPr>
          <w:b/>
        </w:rPr>
      </w:pPr>
    </w:p>
    <w:p w14:paraId="21B64249" w14:textId="77777777" w:rsidR="00234B8C" w:rsidRDefault="00581AF2" w:rsidP="00234B8C">
      <w:pPr>
        <w:rPr>
          <w:b/>
        </w:rPr>
      </w:pPr>
      <w:r>
        <w:t xml:space="preserve">Sekcja </w:t>
      </w:r>
      <w:r>
        <w:rPr>
          <w:b/>
        </w:rPr>
        <w:t>Wnioski</w:t>
      </w:r>
      <w:r>
        <w:t xml:space="preserve"> wyświetla listę wniosków wymagających akceptacji. Z poziomu tabeli </w:t>
      </w:r>
      <w:r w:rsidR="00164095">
        <w:t>kierownik</w:t>
      </w:r>
      <w:r>
        <w:t xml:space="preserve"> ma możliwość odrzucenia</w:t>
      </w:r>
      <w:r w:rsidR="00164095">
        <w:t xml:space="preserve"> </w:t>
      </w:r>
      <w:r w:rsidR="001D3507">
        <w:rPr>
          <w:noProof/>
          <w:lang w:eastAsia="pl-PL"/>
        </w:rPr>
        <w:drawing>
          <wp:inline distT="0" distB="0" distL="0" distR="0" wp14:anchorId="59F2CA4F" wp14:editId="09AA4F34">
            <wp:extent cx="236220" cy="236220"/>
            <wp:effectExtent l="0" t="0" r="0" b="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akceptacji </w:t>
      </w:r>
      <w:r w:rsidR="001D3507">
        <w:rPr>
          <w:noProof/>
          <w:lang w:eastAsia="pl-PL"/>
        </w:rPr>
        <w:drawing>
          <wp:inline distT="0" distB="0" distL="0" distR="0" wp14:anchorId="09F573E4" wp14:editId="16FF2F7A">
            <wp:extent cx="224409" cy="236220"/>
            <wp:effectExtent l="0" t="0" r="4445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31480" cy="243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podglądu szczegółów wniosku </w:t>
      </w:r>
      <w:r w:rsidR="001D3507">
        <w:rPr>
          <w:noProof/>
          <w:lang w:eastAsia="pl-PL"/>
        </w:rPr>
        <w:drawing>
          <wp:inline distT="0" distB="0" distL="0" distR="0" wp14:anchorId="4E11031C" wp14:editId="7E045F6F">
            <wp:extent cx="252912" cy="259080"/>
            <wp:effectExtent l="0" t="0" r="0" b="762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58608" cy="26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4B8C">
        <w:t xml:space="preserve"> lub przejście do </w:t>
      </w:r>
      <w:r w:rsidR="00234B8C">
        <w:rPr>
          <w:b/>
        </w:rPr>
        <w:t xml:space="preserve">Grafiku </w:t>
      </w:r>
      <w:r w:rsidR="00234B8C">
        <w:rPr>
          <w:noProof/>
          <w:lang w:eastAsia="pl-PL"/>
        </w:rPr>
        <w:drawing>
          <wp:inline distT="0" distB="0" distL="0" distR="0" wp14:anchorId="68199D05" wp14:editId="39A9B2FE">
            <wp:extent cx="222299" cy="234315"/>
            <wp:effectExtent l="0" t="0" r="6350" b="0"/>
            <wp:docPr id="131" name="Obraz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28648" cy="24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4B8C">
        <w:rPr>
          <w:b/>
        </w:rPr>
        <w:t xml:space="preserve">. </w:t>
      </w:r>
    </w:p>
    <w:p w14:paraId="014323CF" w14:textId="3D55DAC3" w:rsidR="00581AF2" w:rsidRDefault="00581AF2" w:rsidP="00125805"/>
    <w:p w14:paraId="07C17107" w14:textId="53646B5D" w:rsidR="00581AF2" w:rsidRDefault="00581AF2" w:rsidP="00125805"/>
    <w:p w14:paraId="5173CA0D" w14:textId="38B05893" w:rsidR="00004CCE" w:rsidRDefault="00004CCE" w:rsidP="00125805">
      <w:r>
        <w:rPr>
          <w:noProof/>
          <w:lang w:eastAsia="pl-PL"/>
        </w:rPr>
        <w:drawing>
          <wp:inline distT="0" distB="0" distL="0" distR="0" wp14:anchorId="6042E0E2" wp14:editId="57257773">
            <wp:extent cx="5760720" cy="2891155"/>
            <wp:effectExtent l="0" t="0" r="0" b="4445"/>
            <wp:docPr id="94" name="Obraz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9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9CF32" w14:textId="77777777" w:rsidR="00581AF2" w:rsidRDefault="00581AF2" w:rsidP="00125805"/>
    <w:p w14:paraId="38E9D9C5" w14:textId="77777777" w:rsidR="00D24261" w:rsidRDefault="00D24261" w:rsidP="00125805">
      <w:pPr>
        <w:rPr>
          <w:b/>
        </w:rPr>
      </w:pPr>
    </w:p>
    <w:p w14:paraId="7E541C93" w14:textId="7BACDEAA" w:rsidR="00D24261" w:rsidRDefault="00D24261" w:rsidP="00125805">
      <w:r>
        <w:t xml:space="preserve">Przy zaznaczonej opcji </w:t>
      </w:r>
      <w:r w:rsidRPr="001862FE">
        <w:rPr>
          <w:b/>
        </w:rPr>
        <w:t>Czy dodawanie wniosków pracownika przez kierownika</w:t>
      </w:r>
      <w:r>
        <w:t xml:space="preserve"> w sekcji Wnioski w panelu kierownika pojawia się przycisk ‘Złóż wniosek’.</w:t>
      </w:r>
    </w:p>
    <w:p w14:paraId="355D3603" w14:textId="77777777" w:rsidR="00D24261" w:rsidRDefault="00D24261" w:rsidP="00125805"/>
    <w:p w14:paraId="2F562268" w14:textId="1672B9BD" w:rsidR="00D24261" w:rsidRDefault="00D24261" w:rsidP="00125805">
      <w:r>
        <w:rPr>
          <w:noProof/>
          <w:lang w:eastAsia="pl-PL"/>
        </w:rPr>
        <w:drawing>
          <wp:inline distT="0" distB="0" distL="0" distR="0" wp14:anchorId="3983F146" wp14:editId="2B521DBE">
            <wp:extent cx="5760720" cy="1449070"/>
            <wp:effectExtent l="0" t="0" r="0" b="0"/>
            <wp:docPr id="71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C45DA" w14:textId="0F30F402" w:rsidR="00D24261" w:rsidRDefault="00D24261" w:rsidP="00125805">
      <w:r>
        <w:t xml:space="preserve">Po kliknięciu w przycisk wybieramy </w:t>
      </w:r>
      <w:r w:rsidR="00D723FD">
        <w:t>typ wniosku urlopowego z listy.</w:t>
      </w:r>
    </w:p>
    <w:p w14:paraId="114AF4C8" w14:textId="77777777" w:rsidR="00D24261" w:rsidRDefault="00D24261" w:rsidP="00125805"/>
    <w:p w14:paraId="039D5CF3" w14:textId="5513404B" w:rsidR="00D24261" w:rsidRDefault="00D24261" w:rsidP="00125805"/>
    <w:p w14:paraId="22EF07B5" w14:textId="77777777" w:rsidR="00D24261" w:rsidRDefault="00D24261" w:rsidP="00125805"/>
    <w:p w14:paraId="22D4B793" w14:textId="77777777" w:rsidR="001B46AE" w:rsidRDefault="00D723FD" w:rsidP="00125805">
      <w:r>
        <w:t xml:space="preserve">Po wyborze </w:t>
      </w:r>
      <w:r w:rsidR="000E7F60">
        <w:t>zostajemy przekierowani na stronę na której mamy możliwość wypełnienia wniosku za pracownika. Z listy bezpośrednich podwładnych wybieramy pracownika za którego chcielibyśmy złożyć wniosek.</w:t>
      </w:r>
      <w:r w:rsidR="001B46AE">
        <w:t xml:space="preserve"> </w:t>
      </w:r>
    </w:p>
    <w:p w14:paraId="32FC4EF3" w14:textId="41ED8097" w:rsidR="00D24261" w:rsidRPr="001B46AE" w:rsidRDefault="001B46AE" w:rsidP="001B46AE">
      <w:pPr>
        <w:ind w:firstLine="708"/>
        <w:rPr>
          <w:b/>
        </w:rPr>
      </w:pPr>
      <w:r>
        <w:t>Przy zaznaczonej opcji</w:t>
      </w:r>
      <w:r>
        <w:rPr>
          <w:rFonts w:ascii="Arial" w:hAnsi="Arial" w:cs="Arial"/>
          <w:color w:val="4F4F4F"/>
          <w:shd w:val="clear" w:color="auto" w:fill="FFFFFF"/>
        </w:rPr>
        <w:t xml:space="preserve"> </w:t>
      </w:r>
      <w:r w:rsidRPr="001B46AE">
        <w:rPr>
          <w:rFonts w:ascii="Arial" w:hAnsi="Arial" w:cs="Arial"/>
          <w:b/>
          <w:color w:val="000000" w:themeColor="text1"/>
          <w:shd w:val="clear" w:color="auto" w:fill="FFFFFF"/>
        </w:rPr>
        <w:t>Czy dodawanie wniosków pracownika dla wszystkich podwładnych</w:t>
      </w:r>
      <w:r w:rsidRPr="001B46AE">
        <w:t xml:space="preserve"> </w:t>
      </w:r>
      <w:r>
        <w:t>w sekcji Wnioski w panelu</w:t>
      </w:r>
      <w:r>
        <w:t xml:space="preserve"> kierownika na liście pojawią się również pośredni podwładni.</w:t>
      </w:r>
    </w:p>
    <w:p w14:paraId="061D6831" w14:textId="267A467B" w:rsidR="000E7F60" w:rsidRDefault="000E7F60" w:rsidP="00125805"/>
    <w:p w14:paraId="4EAC76D1" w14:textId="657C4833" w:rsidR="0086407D" w:rsidRDefault="0086407D" w:rsidP="00125805">
      <w:r>
        <w:rPr>
          <w:noProof/>
          <w:lang w:eastAsia="pl-PL"/>
        </w:rPr>
        <w:drawing>
          <wp:inline distT="0" distB="0" distL="0" distR="0" wp14:anchorId="6BEABCB1" wp14:editId="5C64EA38">
            <wp:extent cx="4237865" cy="32956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250043" cy="3305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93AC1" w14:textId="77777777" w:rsidR="000E7F60" w:rsidRDefault="000E7F60" w:rsidP="00125805"/>
    <w:p w14:paraId="3FC8F095" w14:textId="735D1E55" w:rsidR="000E7F60" w:rsidRPr="00D24261" w:rsidRDefault="000E7F60" w:rsidP="00125805">
      <w:r>
        <w:t>Ustalamy datę początkową oraz końcową urlopu, wypełniamy pole Uwagi (opcjonalnie) i możemy wysłać wniosek do akceptacji – przycisk Zapisz wniosek lub wysłać i zaakceptować wniosek klikając przycisk Zapisz i zaakceptuj wniosek.</w:t>
      </w:r>
      <w:r w:rsidR="00CE1B7A">
        <w:t xml:space="preserve"> Opcja zapisuj i akceptacji jest dostępna tylko dla bezpośrednich podwładnych.</w:t>
      </w:r>
      <w:bookmarkStart w:id="41" w:name="_GoBack"/>
      <w:bookmarkEnd w:id="41"/>
    </w:p>
    <w:p w14:paraId="7464BE5B" w14:textId="19171B5D" w:rsidR="00F81368" w:rsidRDefault="00F81368" w:rsidP="00F81368">
      <w:pPr>
        <w:pStyle w:val="Nagwek2"/>
      </w:pPr>
      <w:bookmarkStart w:id="42" w:name="_Grafik"/>
      <w:bookmarkStart w:id="43" w:name="_Toc40681849"/>
      <w:bookmarkEnd w:id="42"/>
      <w:r>
        <w:t>Grafik</w:t>
      </w:r>
      <w:bookmarkEnd w:id="43"/>
    </w:p>
    <w:p w14:paraId="63D6B8CB" w14:textId="64504B79" w:rsidR="005D1D60" w:rsidRDefault="005D1D60" w:rsidP="003545E5"/>
    <w:p w14:paraId="622D2EF6" w14:textId="64FA0D6A" w:rsidR="008C53A3" w:rsidRDefault="008C53A3" w:rsidP="003545E5">
      <w:r>
        <w:rPr>
          <w:noProof/>
          <w:lang w:eastAsia="pl-PL"/>
        </w:rPr>
        <w:drawing>
          <wp:inline distT="0" distB="0" distL="0" distR="0" wp14:anchorId="67E17AE4" wp14:editId="3FBA2CAA">
            <wp:extent cx="5760720" cy="1657985"/>
            <wp:effectExtent l="0" t="0" r="0" b="0"/>
            <wp:docPr id="96" name="Obraz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BBCF3" w14:textId="77777777" w:rsidR="001E3918" w:rsidRDefault="001E3918" w:rsidP="003545E5"/>
    <w:p w14:paraId="3F7C2F9B" w14:textId="2C79A546" w:rsidR="00164095" w:rsidRDefault="00164095" w:rsidP="00164095">
      <w:r>
        <w:rPr>
          <w:b/>
        </w:rPr>
        <w:t xml:space="preserve">Grafik </w:t>
      </w:r>
      <w:r>
        <w:t>prezentuje nieobecności podwładnych</w:t>
      </w:r>
      <w:r w:rsidR="00F81368">
        <w:t xml:space="preserve"> (bezpośrednich i pośrednich)</w:t>
      </w:r>
      <w:r>
        <w:t xml:space="preserve"> kierownika oraz wnioski urlopowe</w:t>
      </w:r>
      <w:r w:rsidR="007D0162">
        <w:t xml:space="preserve"> (zaakceptowane i nowe)</w:t>
      </w:r>
      <w:r>
        <w:t xml:space="preserve"> rozmieszczone w terminach których dotyczą. </w:t>
      </w:r>
    </w:p>
    <w:p w14:paraId="267EB0DA" w14:textId="497087C9" w:rsidR="00F81368" w:rsidRDefault="00F81368" w:rsidP="00164095">
      <w:r>
        <w:lastRenderedPageBreak/>
        <w:t xml:space="preserve">W kolumnie Urlop </w:t>
      </w:r>
      <w:r w:rsidR="007D0162">
        <w:t>podana jest liczba dni urlopowych do wykorzystania</w:t>
      </w:r>
      <w:r w:rsidR="00994430">
        <w:t xml:space="preserve"> przez danego pracownika.</w:t>
      </w:r>
    </w:p>
    <w:p w14:paraId="6BE93C7F" w14:textId="6934368B" w:rsidR="00164095" w:rsidRDefault="00164095" w:rsidP="00164095">
      <w:r>
        <w:t>Z poziomu grafiku kierownik ma możliwość akceptacji bądź odrzucenia wybranego wnios</w:t>
      </w:r>
      <w:r w:rsidR="00F81368">
        <w:t>ku (kliknięcie w dany wniosek) ale tylko dla bezpośrednich podwładnych.</w:t>
      </w:r>
    </w:p>
    <w:p w14:paraId="790B9A59" w14:textId="77777777" w:rsidR="008C53A3" w:rsidRDefault="008C53A3" w:rsidP="00164095"/>
    <w:p w14:paraId="0C48327A" w14:textId="5CCB94C1" w:rsidR="008C53A3" w:rsidRDefault="008C53A3" w:rsidP="00164095">
      <w:r>
        <w:rPr>
          <w:noProof/>
          <w:lang w:eastAsia="pl-PL"/>
        </w:rPr>
        <w:drawing>
          <wp:inline distT="0" distB="0" distL="0" distR="0" wp14:anchorId="09168F80" wp14:editId="38EDF219">
            <wp:extent cx="3223260" cy="1859573"/>
            <wp:effectExtent l="0" t="0" r="0" b="7620"/>
            <wp:docPr id="97" name="Obraz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251443" cy="1875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356C9" w14:textId="678CEF80" w:rsidR="003414CE" w:rsidRDefault="003414CE" w:rsidP="003414CE">
      <w:pPr>
        <w:pStyle w:val="Nagwek2"/>
      </w:pPr>
      <w:bookmarkStart w:id="44" w:name="_Podwładni"/>
      <w:bookmarkStart w:id="45" w:name="_Toc40681850"/>
      <w:bookmarkEnd w:id="44"/>
      <w:r>
        <w:t>Podwładni</w:t>
      </w:r>
      <w:bookmarkEnd w:id="45"/>
    </w:p>
    <w:p w14:paraId="344BDA6C" w14:textId="77777777" w:rsidR="006253CD" w:rsidRPr="006253CD" w:rsidRDefault="006253CD" w:rsidP="006253CD"/>
    <w:p w14:paraId="3637C1B7" w14:textId="67F84B7A" w:rsidR="003414CE" w:rsidRDefault="003414CE" w:rsidP="003414CE">
      <w:r>
        <w:t xml:space="preserve">Sekcja </w:t>
      </w:r>
      <w:r>
        <w:rPr>
          <w:b/>
        </w:rPr>
        <w:t>Podwładni</w:t>
      </w:r>
      <w:r>
        <w:t xml:space="preserve"> </w:t>
      </w:r>
      <w:r w:rsidR="00061DF2">
        <w:t>zawiera spis bezpośrednich podwładnych zalogowanego pracownika.</w:t>
      </w:r>
    </w:p>
    <w:p w14:paraId="1B7B65AD" w14:textId="037CEA3C" w:rsidR="00061DF2" w:rsidRDefault="00061DF2" w:rsidP="003414CE">
      <w:r>
        <w:t>Sekcja jest włączana na opcję</w:t>
      </w:r>
      <w:r w:rsidR="005E7C3C">
        <w:t xml:space="preserve"> </w:t>
      </w:r>
      <w:r w:rsidR="00B55EC3">
        <w:rPr>
          <w:b/>
        </w:rPr>
        <w:t>Czy wyświetlać szczegóły pracowników</w:t>
      </w:r>
      <w:r w:rsidR="00B55EC3">
        <w:t xml:space="preserve"> </w:t>
      </w:r>
      <w:r w:rsidR="005E7C3C">
        <w:t>w ustawieniach i jest dostępna tylko dla kierowników posiadających podwładnych.</w:t>
      </w:r>
    </w:p>
    <w:p w14:paraId="3C0E35EC" w14:textId="1E465B8D" w:rsidR="00061DF2" w:rsidRDefault="00061DF2" w:rsidP="003414CE">
      <w:r>
        <w:rPr>
          <w:noProof/>
          <w:lang w:eastAsia="pl-PL"/>
        </w:rPr>
        <w:drawing>
          <wp:inline distT="0" distB="0" distL="0" distR="0" wp14:anchorId="0C32E114" wp14:editId="3F5FC6EC">
            <wp:extent cx="5760720" cy="1271905"/>
            <wp:effectExtent l="0" t="0" r="0" b="4445"/>
            <wp:docPr id="98" name="Obraz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7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47459" w14:textId="75A22FFB" w:rsidR="00061DF2" w:rsidRDefault="00061DF2" w:rsidP="00061DF2">
      <w:r>
        <w:t xml:space="preserve">Po kliknięciu w dane wybranego podwładnego zostaje rozwinięta tabela </w:t>
      </w:r>
      <w:r w:rsidR="00986790">
        <w:t>z informacjami o nieobecnościach oraz podstawowymi danymi pracownika.</w:t>
      </w:r>
    </w:p>
    <w:p w14:paraId="17E70EEC" w14:textId="77777777" w:rsidR="00061DF2" w:rsidRDefault="00061DF2" w:rsidP="003414CE"/>
    <w:p w14:paraId="585F0FFE" w14:textId="18E49493" w:rsidR="00061DF2" w:rsidRDefault="00061DF2" w:rsidP="003414CE"/>
    <w:p w14:paraId="1CA76BDD" w14:textId="1BF852A6" w:rsidR="006253CD" w:rsidRDefault="006253CD" w:rsidP="003414CE">
      <w:r>
        <w:rPr>
          <w:noProof/>
          <w:lang w:eastAsia="pl-PL"/>
        </w:rPr>
        <w:drawing>
          <wp:inline distT="0" distB="0" distL="0" distR="0" wp14:anchorId="20877A2E" wp14:editId="52B22FE7">
            <wp:extent cx="5760720" cy="3027045"/>
            <wp:effectExtent l="0" t="0" r="0" b="1905"/>
            <wp:docPr id="100" name="Obraz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2BD76" w14:textId="77777777" w:rsidR="00B55EC3" w:rsidRDefault="00B55EC3" w:rsidP="003414CE"/>
    <w:p w14:paraId="163E0D48" w14:textId="77777777" w:rsidR="00BF1603" w:rsidRDefault="00BF1603" w:rsidP="003414CE"/>
    <w:p w14:paraId="6590397A" w14:textId="622C0EFA" w:rsidR="00BF1603" w:rsidRDefault="00BF1603" w:rsidP="00BF1603">
      <w:pPr>
        <w:pStyle w:val="Nagwek1"/>
      </w:pPr>
      <w:bookmarkStart w:id="46" w:name="_Toc40681851"/>
      <w:r>
        <w:t>Panel ECP</w:t>
      </w:r>
      <w:bookmarkEnd w:id="46"/>
    </w:p>
    <w:p w14:paraId="7362A5B1" w14:textId="77777777" w:rsidR="00A65DB4" w:rsidRPr="00A65DB4" w:rsidRDefault="00A65DB4" w:rsidP="00A65DB4"/>
    <w:p w14:paraId="63A4C34B" w14:textId="5B0C3F07" w:rsidR="002D7950" w:rsidRDefault="002D7950" w:rsidP="002D7950">
      <w:pPr>
        <w:rPr>
          <w:b/>
        </w:rPr>
      </w:pPr>
      <w:r>
        <w:t xml:space="preserve">Panel ten składa się z dwóch sekcji, </w:t>
      </w:r>
      <w:r w:rsidRPr="002D7950">
        <w:rPr>
          <w:b/>
        </w:rPr>
        <w:t>Kalendarz</w:t>
      </w:r>
      <w:r>
        <w:t xml:space="preserve"> oraz </w:t>
      </w:r>
      <w:r w:rsidRPr="002D7950">
        <w:rPr>
          <w:b/>
        </w:rPr>
        <w:t>Plan urlopów</w:t>
      </w:r>
      <w:r>
        <w:rPr>
          <w:b/>
        </w:rPr>
        <w:t xml:space="preserve"> </w:t>
      </w:r>
      <w:r>
        <w:t>widocznych w menu. Widoczność panelu ECP jest ustawiana parametrem</w:t>
      </w:r>
      <w:r w:rsidR="00B55EC3">
        <w:t xml:space="preserve"> </w:t>
      </w:r>
      <w:r w:rsidR="00B55EC3">
        <w:rPr>
          <w:b/>
        </w:rPr>
        <w:t>Czy wyświetlać ECP</w:t>
      </w:r>
      <w:r>
        <w:t xml:space="preserve"> w </w:t>
      </w:r>
      <w:hyperlink w:anchor="_Panel_Pracownika" w:history="1">
        <w:r w:rsidRPr="00DD61DA">
          <w:rPr>
            <w:rStyle w:val="Hipercze"/>
          </w:rPr>
          <w:t>b2e-ustawienia</w:t>
        </w:r>
      </w:hyperlink>
      <w:r>
        <w:t>. Panel ECP widoczny</w:t>
      </w:r>
      <w:r w:rsidR="00DE7437">
        <w:t xml:space="preserve"> jest</w:t>
      </w:r>
      <w:r>
        <w:t xml:space="preserve"> dla </w:t>
      </w:r>
      <w:r w:rsidR="00DE7437">
        <w:t>pracowników posiadających podwładnych.</w:t>
      </w:r>
    </w:p>
    <w:p w14:paraId="78D0D523" w14:textId="534E81DB" w:rsidR="00DD61DA" w:rsidRDefault="00AA7432" w:rsidP="00DD61DA">
      <w:pPr>
        <w:pStyle w:val="Nagwek2"/>
      </w:pPr>
      <w:bookmarkStart w:id="47" w:name="_Toc40681852"/>
      <w:r>
        <w:t>Kalendarz</w:t>
      </w:r>
      <w:bookmarkEnd w:id="47"/>
    </w:p>
    <w:p w14:paraId="004356C9" w14:textId="77777777" w:rsidR="00751F69" w:rsidRPr="00751F69" w:rsidRDefault="00751F69" w:rsidP="00751F69"/>
    <w:p w14:paraId="2A7B7029" w14:textId="4D494DF5" w:rsidR="00A65DB4" w:rsidRPr="00AA7432" w:rsidRDefault="00AA7432" w:rsidP="00A65DB4">
      <w:pPr>
        <w:rPr>
          <w:b/>
        </w:rPr>
      </w:pPr>
      <w:r>
        <w:t xml:space="preserve">W </w:t>
      </w:r>
      <w:r w:rsidR="003A01F6">
        <w:t>kalendarzu</w:t>
      </w:r>
      <w:r>
        <w:t xml:space="preserve"> możemy </w:t>
      </w:r>
      <w:r w:rsidR="008B4D81">
        <w:t xml:space="preserve">wyróżnić  </w:t>
      </w:r>
      <w:r>
        <w:t xml:space="preserve">3 </w:t>
      </w:r>
      <w:r w:rsidR="00CA1876">
        <w:t>zakładki</w:t>
      </w:r>
      <w:r>
        <w:t xml:space="preserve">: </w:t>
      </w:r>
      <w:r>
        <w:rPr>
          <w:b/>
        </w:rPr>
        <w:t>Wzorzec</w:t>
      </w:r>
      <w:r>
        <w:t xml:space="preserve">, </w:t>
      </w:r>
      <w:r>
        <w:rPr>
          <w:b/>
        </w:rPr>
        <w:t>Nieobecności</w:t>
      </w:r>
      <w:r>
        <w:t xml:space="preserve"> oraz </w:t>
      </w:r>
      <w:r>
        <w:rPr>
          <w:b/>
        </w:rPr>
        <w:t>Czas Pracy.</w:t>
      </w:r>
    </w:p>
    <w:p w14:paraId="0EEB41DA" w14:textId="768C7E41" w:rsidR="00EB1A46" w:rsidRDefault="00DD61DA" w:rsidP="00DD61DA">
      <w:r>
        <w:t xml:space="preserve">Tabela znajdująca się w </w:t>
      </w:r>
      <w:r w:rsidR="00AA7432">
        <w:t xml:space="preserve">Kalendarzu </w:t>
      </w:r>
      <w:r w:rsidR="00CE3679">
        <w:t>przedstawia informację na temat pracownika oraz jego bezpośrednich i pośrednich podwładnych.</w:t>
      </w:r>
      <w:r w:rsidR="00EB1A46">
        <w:t xml:space="preserve"> Nawigacja po poprzednich lub kolejnych miesiącach odbywa się za pomocą 3 klawiszy. Przycisk dzisiaj przenosi nas do miesiąca zawierającego dzień dzisiejszy.</w:t>
      </w:r>
    </w:p>
    <w:p w14:paraId="145A187E" w14:textId="77777777" w:rsidR="00EB1A46" w:rsidRDefault="00EB1A46" w:rsidP="00DD61DA">
      <w:r>
        <w:rPr>
          <w:noProof/>
          <w:lang w:eastAsia="pl-PL"/>
        </w:rPr>
        <w:drawing>
          <wp:inline distT="0" distB="0" distL="0" distR="0" wp14:anchorId="4065AE34" wp14:editId="36ADD7D4">
            <wp:extent cx="2400300" cy="388487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501630" cy="404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B298A" w14:textId="5F6A5FD4" w:rsidR="00AA7432" w:rsidRDefault="00CE3679" w:rsidP="00DD61DA">
      <w:r>
        <w:t xml:space="preserve"> Informacje o każdym pracowniku podzielone są  na  3 wiersze.</w:t>
      </w:r>
      <w:r w:rsidR="00F104CA">
        <w:t xml:space="preserve"> </w:t>
      </w:r>
    </w:p>
    <w:p w14:paraId="05DEF5DC" w14:textId="0AE774B4" w:rsidR="00F104CA" w:rsidRPr="00744D76" w:rsidRDefault="00F104CA" w:rsidP="00744D76">
      <w:pPr>
        <w:ind w:firstLine="708"/>
        <w:rPr>
          <w:color w:val="000000" w:themeColor="text1"/>
        </w:rPr>
      </w:pPr>
      <w:r>
        <w:t xml:space="preserve">W pierwszym wierszu od góry </w:t>
      </w:r>
      <w:r w:rsidRPr="00F104CA">
        <w:rPr>
          <w:b/>
          <w:color w:val="000000" w:themeColor="text1"/>
        </w:rPr>
        <w:t>Wzorzec dnia pracy</w:t>
      </w:r>
      <w:r>
        <w:rPr>
          <w:color w:val="000000" w:themeColor="text1"/>
        </w:rPr>
        <w:t xml:space="preserve"> zaznaczony kolorem czerwonym na zdjęciu poniżej, w pierwszej kolumnie </w:t>
      </w:r>
      <w:r w:rsidR="00AE25D8">
        <w:rPr>
          <w:color w:val="000000" w:themeColor="text1"/>
        </w:rPr>
        <w:t>ilość godzin jaką według wzorca powinien przepracować pracownik.</w:t>
      </w:r>
    </w:p>
    <w:p w14:paraId="69F4F891" w14:textId="4204036B" w:rsidR="00744D76" w:rsidRDefault="00744D76" w:rsidP="00DD61DA">
      <w:r>
        <w:rPr>
          <w:noProof/>
          <w:lang w:eastAsia="pl-PL"/>
        </w:rPr>
        <w:drawing>
          <wp:inline distT="0" distB="0" distL="0" distR="0" wp14:anchorId="2F03EED9" wp14:editId="7CB169C7">
            <wp:extent cx="5760720" cy="420370"/>
            <wp:effectExtent l="0" t="0" r="0" b="0"/>
            <wp:docPr id="132" name="Obraz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1E7E1" w14:textId="77777777" w:rsidR="00926AF1" w:rsidRDefault="00926AF1" w:rsidP="00AA7432">
      <w:pPr>
        <w:ind w:firstLine="708"/>
      </w:pPr>
    </w:p>
    <w:p w14:paraId="07855DF4" w14:textId="174B0EAC" w:rsidR="00CE3679" w:rsidRDefault="00F104CA" w:rsidP="00AA7432">
      <w:pPr>
        <w:ind w:firstLine="708"/>
      </w:pPr>
      <w:r>
        <w:t xml:space="preserve">W drugim wierszu </w:t>
      </w:r>
      <w:r w:rsidRPr="00F104CA">
        <w:rPr>
          <w:b/>
        </w:rPr>
        <w:t>Czas Pracy</w:t>
      </w:r>
      <w:r>
        <w:rPr>
          <w:b/>
        </w:rPr>
        <w:t xml:space="preserve"> </w:t>
      </w:r>
      <w:r>
        <w:t>zaznaczony kolorem niebieskim na zdjęciu poniżej, w pierwszej kolumnie podsumowana ilość godzin wynikająca z zawartych w tabeli symboli czasu pracy.</w:t>
      </w:r>
      <w:r w:rsidR="00AE25D8">
        <w:t xml:space="preserve"> W pierwszej kolumnie ilość godzin jaką przepracował dany pracownik.</w:t>
      </w:r>
      <w:r w:rsidR="006E0025">
        <w:t xml:space="preserve"> Wiersz czasu pracy zawiera informacje na temat ilości godzin przepracowanych przez danego pracownika.</w:t>
      </w:r>
    </w:p>
    <w:p w14:paraId="5265C298" w14:textId="3DD9AF77" w:rsidR="00D60624" w:rsidRDefault="00D60624" w:rsidP="00DD61DA"/>
    <w:p w14:paraId="6C74C15B" w14:textId="7AE2600B" w:rsidR="00744D76" w:rsidRDefault="00744D76" w:rsidP="00DD61DA">
      <w:r>
        <w:rPr>
          <w:noProof/>
          <w:lang w:eastAsia="pl-PL"/>
        </w:rPr>
        <w:drawing>
          <wp:inline distT="0" distB="0" distL="0" distR="0" wp14:anchorId="598B7796" wp14:editId="79975661">
            <wp:extent cx="5760720" cy="419100"/>
            <wp:effectExtent l="0" t="0" r="0" b="0"/>
            <wp:docPr id="133" name="Obraz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80197" w14:textId="77777777" w:rsidR="00926AF1" w:rsidRDefault="00926AF1" w:rsidP="00AA7432">
      <w:pPr>
        <w:ind w:firstLine="708"/>
      </w:pPr>
    </w:p>
    <w:p w14:paraId="0EB44852" w14:textId="548912F7" w:rsidR="00D60624" w:rsidRDefault="00D60624" w:rsidP="00AA7432">
      <w:pPr>
        <w:ind w:firstLine="708"/>
      </w:pPr>
      <w:r>
        <w:t xml:space="preserve">W trzecim wierszu </w:t>
      </w:r>
      <w:r w:rsidRPr="00D60624">
        <w:rPr>
          <w:b/>
        </w:rPr>
        <w:t>Nieobecności</w:t>
      </w:r>
      <w:r>
        <w:rPr>
          <w:b/>
        </w:rPr>
        <w:t xml:space="preserve"> </w:t>
      </w:r>
      <w:r>
        <w:t>zaznaczone kolorem żółtym na zdjęciu poniżej, w pierwszej kolumnie podsumowana ilość godzin wynikająca z zawartych w tabeli symboli nieobecności.</w:t>
      </w:r>
      <w:r w:rsidR="00AE25D8">
        <w:t xml:space="preserve"> W pierwszej kolumnie ilość godzin nieobecności pracownika.</w:t>
      </w:r>
      <w:r w:rsidR="00636E28">
        <w:t xml:space="preserve"> Wiersz nieobecności informuj</w:t>
      </w:r>
      <w:r w:rsidR="006E0025">
        <w:t>e nas kiedy i jakiego typu</w:t>
      </w:r>
      <w:r w:rsidR="00636E28">
        <w:t xml:space="preserve"> nieobecność </w:t>
      </w:r>
      <w:r w:rsidR="006E0025">
        <w:t>miała miejsce dla danego pracownika.</w:t>
      </w:r>
    </w:p>
    <w:p w14:paraId="603059C7" w14:textId="27DDD7E3" w:rsidR="00D60624" w:rsidRDefault="00D60624" w:rsidP="00DD61DA"/>
    <w:p w14:paraId="632D352E" w14:textId="421D8D09" w:rsidR="00744D76" w:rsidRDefault="00744D76" w:rsidP="00DD61DA">
      <w:r>
        <w:rPr>
          <w:noProof/>
          <w:lang w:eastAsia="pl-PL"/>
        </w:rPr>
        <w:drawing>
          <wp:inline distT="0" distB="0" distL="0" distR="0" wp14:anchorId="02B85D47" wp14:editId="20EFBACC">
            <wp:extent cx="5760720" cy="424815"/>
            <wp:effectExtent l="0" t="0" r="0" b="0"/>
            <wp:docPr id="134" name="Obraz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93604" w14:textId="77777777" w:rsidR="00A65DB4" w:rsidRDefault="00A65DB4" w:rsidP="00DD61DA"/>
    <w:p w14:paraId="5C8AAE48" w14:textId="6D67376B" w:rsidR="00A65DB4" w:rsidRDefault="00850D2B" w:rsidP="00850D2B">
      <w:pPr>
        <w:pStyle w:val="Nagwek3"/>
      </w:pPr>
      <w:bookmarkStart w:id="48" w:name="_Toc40681853"/>
      <w:r>
        <w:t>Wzorzec</w:t>
      </w:r>
      <w:bookmarkEnd w:id="48"/>
    </w:p>
    <w:p w14:paraId="2BC5EF52" w14:textId="77777777" w:rsidR="00850D2B" w:rsidRPr="00850D2B" w:rsidRDefault="00850D2B" w:rsidP="00850D2B"/>
    <w:p w14:paraId="7436F6C6" w14:textId="4B95A049" w:rsidR="00A65DB4" w:rsidRPr="0086407D" w:rsidRDefault="00A65DB4" w:rsidP="00A65DB4">
      <w:pPr>
        <w:rPr>
          <w:b/>
        </w:rPr>
      </w:pPr>
      <w:r>
        <w:t xml:space="preserve">W wierszu </w:t>
      </w:r>
      <w:r w:rsidRPr="00A65DB4">
        <w:rPr>
          <w:b/>
        </w:rPr>
        <w:t>Wzor</w:t>
      </w:r>
      <w:r>
        <w:rPr>
          <w:b/>
        </w:rPr>
        <w:t xml:space="preserve">ca </w:t>
      </w:r>
      <w:r>
        <w:t xml:space="preserve">możemy nadać pracownikowi wzorzec dnia pracy dla konkretnych dni poprzez zaznaczenie odpowiedniego </w:t>
      </w:r>
      <w:r w:rsidR="003F7D74">
        <w:t>symbolu</w:t>
      </w:r>
      <w:r>
        <w:t xml:space="preserve"> Wzorca (nazwa wzorca zostanie </w:t>
      </w:r>
      <w:r w:rsidR="005B647C">
        <w:t>pokazana</w:t>
      </w:r>
      <w:r>
        <w:t xml:space="preserve"> przy </w:t>
      </w:r>
      <w:r>
        <w:lastRenderedPageBreak/>
        <w:t>najechaniu na wybierany symbol)</w:t>
      </w:r>
      <w:r w:rsidR="003F1874">
        <w:t>.</w:t>
      </w:r>
      <w:r w:rsidR="00F04A5A">
        <w:t xml:space="preserve"> Symbole wzorca dostępne dla kierownika można ustawić w </w:t>
      </w:r>
      <w:hyperlink w:anchor="_Panel_ECP" w:history="1">
        <w:r w:rsidR="00F04A5A" w:rsidRPr="00655467">
          <w:rPr>
            <w:rStyle w:val="Hipercze"/>
          </w:rPr>
          <w:t>b2e-ustawienia</w:t>
        </w:r>
      </w:hyperlink>
      <w:r w:rsidR="0086407D">
        <w:t xml:space="preserve"> za pomocą parametru </w:t>
      </w:r>
      <w:r w:rsidR="0086407D">
        <w:rPr>
          <w:b/>
        </w:rPr>
        <w:t>ECP – symbole wzorca dostępne dla kierownika.</w:t>
      </w:r>
    </w:p>
    <w:p w14:paraId="6E7EE5D7" w14:textId="1551B35D" w:rsidR="00A65DB4" w:rsidRDefault="00A65DB4" w:rsidP="00A65DB4"/>
    <w:p w14:paraId="4E02084C" w14:textId="7B2804A2" w:rsidR="003F1874" w:rsidRDefault="003F1874" w:rsidP="00A65DB4">
      <w:r>
        <w:rPr>
          <w:noProof/>
          <w:lang w:eastAsia="pl-PL"/>
        </w:rPr>
        <w:drawing>
          <wp:inline distT="0" distB="0" distL="0" distR="0" wp14:anchorId="4946B941" wp14:editId="241A249A">
            <wp:extent cx="3276600" cy="1506710"/>
            <wp:effectExtent l="0" t="0" r="0" b="0"/>
            <wp:docPr id="121" name="Obraz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300353" cy="1517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ABBCA" w14:textId="77777777" w:rsidR="003F1874" w:rsidRDefault="003F1874" w:rsidP="00A65DB4"/>
    <w:p w14:paraId="4D0D52DD" w14:textId="066B7991" w:rsidR="003F1874" w:rsidRDefault="003F1874" w:rsidP="00AA7432">
      <w:r>
        <w:t>Po zaznaczeniu odpowiedniego symbolu wzorca klikamy w miejscu</w:t>
      </w:r>
      <w:r w:rsidR="003F7D74">
        <w:t xml:space="preserve"> </w:t>
      </w:r>
      <w:r>
        <w:t>od którego chcemy zacząć dodawanie wzorca i przeciągamy go do miejsca, w których chcielibyśmy zakończyć</w:t>
      </w:r>
      <w:r w:rsidR="005E3F49">
        <w:t xml:space="preserve"> dodawanie. W kolejno zaznaczanych dniach pojawia się jasnoniebieskie tło.</w:t>
      </w:r>
    </w:p>
    <w:p w14:paraId="04AFE6A7" w14:textId="0A4E7DA3" w:rsidR="00744D76" w:rsidRDefault="00744D76" w:rsidP="00A65DB4"/>
    <w:p w14:paraId="225FC7EF" w14:textId="6A7B5907" w:rsidR="00744D76" w:rsidRDefault="00744D76" w:rsidP="00A65DB4">
      <w:r>
        <w:rPr>
          <w:noProof/>
          <w:lang w:eastAsia="pl-PL"/>
        </w:rPr>
        <w:drawing>
          <wp:inline distT="0" distB="0" distL="0" distR="0" wp14:anchorId="191345E0" wp14:editId="4321FF5D">
            <wp:extent cx="5760720" cy="612140"/>
            <wp:effectExtent l="0" t="0" r="0" b="0"/>
            <wp:docPr id="136" name="Obraz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06D26" w14:textId="37683368" w:rsidR="00AA7432" w:rsidRDefault="00AA7432" w:rsidP="00A65DB4">
      <w:r>
        <w:tab/>
      </w:r>
    </w:p>
    <w:p w14:paraId="3388E623" w14:textId="3BAB4BD5" w:rsidR="00AA7432" w:rsidRDefault="00AA7432" w:rsidP="00A65DB4">
      <w:r>
        <w:t xml:space="preserve">Po puszczeniu przycisku myszy, </w:t>
      </w:r>
      <w:r w:rsidR="003F7D74">
        <w:t>symbol</w:t>
      </w:r>
      <w:r>
        <w:t xml:space="preserve"> zostaje dodany w zaznaczonych dniach.</w:t>
      </w:r>
    </w:p>
    <w:p w14:paraId="59DCA26C" w14:textId="77777777" w:rsidR="00AA7432" w:rsidRDefault="00AA7432" w:rsidP="00A65DB4"/>
    <w:p w14:paraId="27868A54" w14:textId="08E54274" w:rsidR="00AA7432" w:rsidRDefault="00AA7432" w:rsidP="00A65DB4"/>
    <w:p w14:paraId="00368A72" w14:textId="7901C282" w:rsidR="00744D76" w:rsidRDefault="00744D76" w:rsidP="00A65DB4">
      <w:r>
        <w:rPr>
          <w:noProof/>
          <w:lang w:eastAsia="pl-PL"/>
        </w:rPr>
        <w:drawing>
          <wp:inline distT="0" distB="0" distL="0" distR="0" wp14:anchorId="538FF2BB" wp14:editId="0E08F680">
            <wp:extent cx="5760720" cy="619125"/>
            <wp:effectExtent l="0" t="0" r="0" b="9525"/>
            <wp:docPr id="137" name="Obraz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00159" w14:textId="77777777" w:rsidR="00AA7432" w:rsidRDefault="00AA7432" w:rsidP="00A65DB4"/>
    <w:p w14:paraId="31C46681" w14:textId="507D2D10" w:rsidR="00AA7432" w:rsidRDefault="00AA7432" w:rsidP="00A65DB4">
      <w:r>
        <w:t>Można również dodawać wzorzec w pojedynczych dniach klikają</w:t>
      </w:r>
      <w:r w:rsidR="005B647C">
        <w:t>c w wybrany</w:t>
      </w:r>
      <w:r>
        <w:t xml:space="preserve"> dzień w </w:t>
      </w:r>
      <w:r w:rsidR="003F7D74">
        <w:t>pierwszym wierszu danego pracownika.</w:t>
      </w:r>
    </w:p>
    <w:p w14:paraId="4A763A4B" w14:textId="77777777" w:rsidR="00AA7432" w:rsidRDefault="00AA7432" w:rsidP="00A65DB4"/>
    <w:p w14:paraId="34A72C88" w14:textId="47F71A6B" w:rsidR="00AA7432" w:rsidRDefault="00AA7432" w:rsidP="00A65DB4">
      <w:r>
        <w:t>Usuwanie</w:t>
      </w:r>
      <w:r w:rsidR="005B647C">
        <w:t xml:space="preserve"> </w:t>
      </w:r>
      <w:r w:rsidR="003F7D74">
        <w:t>wzorca</w:t>
      </w:r>
      <w:r w:rsidR="005B647C">
        <w:t xml:space="preserve"> w danym dniu następuje poprzez jednorazowe kliknięcie na wybrany </w:t>
      </w:r>
      <w:r w:rsidR="003F7D74">
        <w:t>symbol w tabeli</w:t>
      </w:r>
      <w:r w:rsidR="005B647C">
        <w:t>.</w:t>
      </w:r>
    </w:p>
    <w:p w14:paraId="3CF6F677" w14:textId="77777777" w:rsidR="00704AEA" w:rsidRDefault="00704AEA" w:rsidP="00A65DB4"/>
    <w:p w14:paraId="695A0CEB" w14:textId="3C3AB5D0" w:rsidR="00704AEA" w:rsidRDefault="00704AEA" w:rsidP="00A65DB4">
      <w:r>
        <w:t>Jeśli wybierzemy nieodpowiedni typ</w:t>
      </w:r>
      <w:r w:rsidR="00850D2B">
        <w:t xml:space="preserve"> symbolu dnia</w:t>
      </w:r>
      <w:r>
        <w:t xml:space="preserve"> wzorca dla danego pracownika i spróbujemy go dodać, zostaniemy poinformowani o nieodpowiednim wyborze, a </w:t>
      </w:r>
      <w:r w:rsidR="00850D2B">
        <w:t xml:space="preserve">nasze działanie </w:t>
      </w:r>
      <w:r>
        <w:t xml:space="preserve">nie zostanie </w:t>
      </w:r>
      <w:r w:rsidR="00850D2B">
        <w:t>wykonane</w:t>
      </w:r>
      <w:r>
        <w:t>.</w:t>
      </w:r>
    </w:p>
    <w:p w14:paraId="110A7C87" w14:textId="77777777" w:rsidR="00704AEA" w:rsidRDefault="00704AEA" w:rsidP="00A65DB4"/>
    <w:p w14:paraId="2E67CD84" w14:textId="1A8E850E" w:rsidR="00704AEA" w:rsidRDefault="00704AEA" w:rsidP="00A65DB4">
      <w:r>
        <w:rPr>
          <w:noProof/>
          <w:lang w:eastAsia="pl-PL"/>
        </w:rPr>
        <w:drawing>
          <wp:inline distT="0" distB="0" distL="0" distR="0" wp14:anchorId="68933BAE" wp14:editId="4E0E2E13">
            <wp:extent cx="2735580" cy="812125"/>
            <wp:effectExtent l="0" t="0" r="0" b="7620"/>
            <wp:docPr id="125" name="Obraz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753840" cy="817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7F08D" w14:textId="77777777" w:rsidR="00704AEA" w:rsidRDefault="00704AEA" w:rsidP="00A65DB4"/>
    <w:p w14:paraId="61837447" w14:textId="6D27778B" w:rsidR="00704AEA" w:rsidRDefault="00D14379" w:rsidP="00D14379">
      <w:pPr>
        <w:pStyle w:val="Nagwek3"/>
      </w:pPr>
      <w:bookmarkStart w:id="49" w:name="_Toc40681854"/>
      <w:r>
        <w:t>Nieobecności</w:t>
      </w:r>
      <w:bookmarkEnd w:id="49"/>
    </w:p>
    <w:p w14:paraId="6496B7FF" w14:textId="77777777" w:rsidR="00D14379" w:rsidRDefault="00D14379" w:rsidP="00D14379"/>
    <w:p w14:paraId="051DAE65" w14:textId="4E90CBAB" w:rsidR="00D14379" w:rsidRPr="00E72DD7" w:rsidRDefault="00655467" w:rsidP="00D14379">
      <w:pPr>
        <w:rPr>
          <w:color w:val="0000FF" w:themeColor="hyperlink"/>
          <w:u w:val="single"/>
        </w:rPr>
      </w:pPr>
      <w:r>
        <w:t xml:space="preserve">W </w:t>
      </w:r>
      <w:r w:rsidR="000D7AD1">
        <w:t>zakładce</w:t>
      </w:r>
      <w:r>
        <w:t xml:space="preserve"> nieobecności możemy zaznaczyć pracownikowi </w:t>
      </w:r>
      <w:r w:rsidR="00850D2B">
        <w:t>absencje</w:t>
      </w:r>
      <w:r>
        <w:t xml:space="preserve"> w danym dniu poprzez wybranie odpowiedniego symbolu (nazwa zostanie pokazana przy najechaniu na wybierany </w:t>
      </w:r>
      <w:r>
        <w:lastRenderedPageBreak/>
        <w:t>symbol).</w:t>
      </w:r>
      <w:r w:rsidR="00D84C25">
        <w:t xml:space="preserve"> Symbole nieobecności  dostępne dla kierownika można ustalić </w:t>
      </w:r>
      <w:r w:rsidR="00E72DD7">
        <w:t xml:space="preserve">opcją </w:t>
      </w:r>
      <w:r w:rsidR="00E72DD7">
        <w:rPr>
          <w:b/>
        </w:rPr>
        <w:t xml:space="preserve">ECP – symbole nieobecności dostępne dla </w:t>
      </w:r>
      <w:r w:rsidR="00D84C25">
        <w:t xml:space="preserve">w </w:t>
      </w:r>
      <w:hyperlink w:anchor="_Panel_ECP" w:history="1">
        <w:r w:rsidR="00D84C25" w:rsidRPr="00655467">
          <w:rPr>
            <w:rStyle w:val="Hipercze"/>
          </w:rPr>
          <w:t>b2e-ustawienia</w:t>
        </w:r>
      </w:hyperlink>
      <w:r w:rsidR="00D84C25">
        <w:t>.</w:t>
      </w:r>
      <w:r w:rsidR="00E72DD7">
        <w:t xml:space="preserve"> </w:t>
      </w:r>
    </w:p>
    <w:p w14:paraId="6CE5EC11" w14:textId="10AF38B8" w:rsidR="00D84C25" w:rsidRDefault="00D84C25" w:rsidP="00D14379"/>
    <w:p w14:paraId="5221B87D" w14:textId="4C5068DB" w:rsidR="009E2D2A" w:rsidRDefault="009E2D2A" w:rsidP="00D14379">
      <w:r>
        <w:rPr>
          <w:noProof/>
          <w:lang w:eastAsia="pl-PL"/>
        </w:rPr>
        <w:drawing>
          <wp:inline distT="0" distB="0" distL="0" distR="0" wp14:anchorId="43D3665C" wp14:editId="41D12CC4">
            <wp:extent cx="5760720" cy="110934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0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448BE" w14:textId="77777777" w:rsidR="00723A08" w:rsidRDefault="00723A08" w:rsidP="00D14379"/>
    <w:p w14:paraId="14FF5779" w14:textId="3BB54440" w:rsidR="00723A08" w:rsidRDefault="00723A08" w:rsidP="00723A08">
      <w:r>
        <w:t xml:space="preserve">Po zaznaczeniu odpowiedniego symbolu nieobecności klikamy w miejscu od którego chcemy zacząć dodawanie </w:t>
      </w:r>
      <w:r w:rsidR="003A01F6">
        <w:t>nieobecności</w:t>
      </w:r>
      <w:r>
        <w:t xml:space="preserve"> i przeciągamy go do miejsca, w których chcielibyśmy zakończyć. </w:t>
      </w:r>
      <w:r w:rsidR="00391D3E">
        <w:t>W kolejno zaznaczanych dniach pojawia się jasnoniebieskie tło.</w:t>
      </w:r>
    </w:p>
    <w:p w14:paraId="522C4594" w14:textId="3DF78073" w:rsidR="00391D3E" w:rsidRDefault="00391D3E" w:rsidP="00723A08"/>
    <w:p w14:paraId="5E330739" w14:textId="08C0BBF5" w:rsidR="00744D76" w:rsidRDefault="00744D76" w:rsidP="00723A08">
      <w:r>
        <w:rPr>
          <w:noProof/>
          <w:lang w:eastAsia="pl-PL"/>
        </w:rPr>
        <w:drawing>
          <wp:inline distT="0" distB="0" distL="0" distR="0" wp14:anchorId="64F75BA7" wp14:editId="485D4A48">
            <wp:extent cx="5760720" cy="609600"/>
            <wp:effectExtent l="0" t="0" r="0" b="0"/>
            <wp:docPr id="138" name="Obraz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6D2AB" w14:textId="0453FF6D" w:rsidR="00723A08" w:rsidRDefault="00723A08" w:rsidP="00D14379"/>
    <w:p w14:paraId="55D5BACF" w14:textId="50ACC516" w:rsidR="00391D3E" w:rsidRDefault="00391D3E" w:rsidP="00391D3E">
      <w:r>
        <w:t>Po puszczeniu przycisku myszy, nieobecność zostaje dodana w zaznaczonych dniach.</w:t>
      </w:r>
    </w:p>
    <w:p w14:paraId="0F11B0C4" w14:textId="2ED13C81" w:rsidR="00391D3E" w:rsidRDefault="00391D3E" w:rsidP="00D14379"/>
    <w:p w14:paraId="5B07A2E1" w14:textId="12360F16" w:rsidR="00744D76" w:rsidRDefault="00744D76" w:rsidP="00D14379">
      <w:r>
        <w:rPr>
          <w:noProof/>
          <w:lang w:eastAsia="pl-PL"/>
        </w:rPr>
        <w:drawing>
          <wp:inline distT="0" distB="0" distL="0" distR="0" wp14:anchorId="3EED72D8" wp14:editId="75613F95">
            <wp:extent cx="5760720" cy="612140"/>
            <wp:effectExtent l="0" t="0" r="0" b="0"/>
            <wp:docPr id="139" name="Obraz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CBF79" w14:textId="77777777" w:rsidR="00391D3E" w:rsidRDefault="00391D3E" w:rsidP="00D14379"/>
    <w:p w14:paraId="5963BC77" w14:textId="7847A694" w:rsidR="00391D3E" w:rsidRDefault="00391D3E" w:rsidP="00391D3E">
      <w:r>
        <w:t>Można również dodawać nieobecność w pojedynczych dniach klikając w wybrany dzień.</w:t>
      </w:r>
      <w:r w:rsidR="00EB1A46">
        <w:t xml:space="preserve"> Dodanie </w:t>
      </w:r>
      <w:r w:rsidR="00E72DD7">
        <w:t>absencji</w:t>
      </w:r>
      <w:r w:rsidR="00636E28">
        <w:t xml:space="preserve"> w wybranym dniu automatycznie usuwa przypisany wcześniej w tym dniu Czas Pracy.</w:t>
      </w:r>
    </w:p>
    <w:p w14:paraId="62420F27" w14:textId="77777777" w:rsidR="00391D3E" w:rsidRDefault="00391D3E" w:rsidP="00391D3E"/>
    <w:p w14:paraId="1B4C278F" w14:textId="10895E92" w:rsidR="00391D3E" w:rsidRDefault="00391D3E" w:rsidP="00391D3E">
      <w:r>
        <w:t>Usuwanie nieobecności w danym dniu następuje poprzez jednorazowe kliknię</w:t>
      </w:r>
      <w:r w:rsidR="00E72DD7">
        <w:t>cie na wybrany symbol</w:t>
      </w:r>
      <w:r>
        <w:t>.</w:t>
      </w:r>
    </w:p>
    <w:p w14:paraId="13F03DD2" w14:textId="77777777" w:rsidR="00391D3E" w:rsidRDefault="00391D3E" w:rsidP="00391D3E"/>
    <w:p w14:paraId="022ED310" w14:textId="2FB2163E" w:rsidR="00391D3E" w:rsidRDefault="00E72DD7" w:rsidP="00E72DD7">
      <w:pPr>
        <w:pStyle w:val="Nagwek3"/>
      </w:pPr>
      <w:bookmarkStart w:id="50" w:name="_Toc40681855"/>
      <w:r>
        <w:t>Czas Pracy</w:t>
      </w:r>
      <w:bookmarkEnd w:id="50"/>
    </w:p>
    <w:p w14:paraId="32651345" w14:textId="77777777" w:rsidR="00751F69" w:rsidRPr="00751F69" w:rsidRDefault="00751F69" w:rsidP="00751F69"/>
    <w:p w14:paraId="0DB8727E" w14:textId="5A46897C" w:rsidR="00636E28" w:rsidRDefault="00636E28" w:rsidP="00636E28">
      <w:r>
        <w:t xml:space="preserve">W </w:t>
      </w:r>
      <w:r w:rsidR="000D7AD1">
        <w:t>zakładce</w:t>
      </w:r>
      <w:r>
        <w:t xml:space="preserve"> czasu pracy możemy </w:t>
      </w:r>
      <w:r w:rsidR="006E0025">
        <w:t xml:space="preserve">uzupełnić wiersz </w:t>
      </w:r>
      <w:r w:rsidR="004B48FA">
        <w:t>czasu pracy na podstawie wzorca klikając Wypełnij wg wzorca.</w:t>
      </w:r>
    </w:p>
    <w:p w14:paraId="2C0AE0A1" w14:textId="52981EEB" w:rsidR="00744D76" w:rsidRDefault="00744D76" w:rsidP="00636E28"/>
    <w:p w14:paraId="642F2CBA" w14:textId="73C55D23" w:rsidR="00744D76" w:rsidRDefault="00744D76" w:rsidP="00636E28">
      <w:r>
        <w:rPr>
          <w:noProof/>
          <w:lang w:eastAsia="pl-PL"/>
        </w:rPr>
        <w:drawing>
          <wp:inline distT="0" distB="0" distL="0" distR="0" wp14:anchorId="7592FEFF" wp14:editId="19EF9FB0">
            <wp:extent cx="5760720" cy="2115185"/>
            <wp:effectExtent l="0" t="0" r="0" b="0"/>
            <wp:docPr id="141" name="Obraz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1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C593D" w14:textId="77777777" w:rsidR="004B48FA" w:rsidRDefault="004B48FA" w:rsidP="00636E28"/>
    <w:p w14:paraId="61F85ADD" w14:textId="0F15A1CC" w:rsidR="004B48FA" w:rsidRDefault="004B48FA" w:rsidP="00636E28">
      <w:r>
        <w:t>Po kliknięciu, wiersz czasu pracy zostaje uzupełniony na podstawie wcześniej wypełnionego wiersza wzorca czasu pracy. Wiersz czasu pracy zostaje uzupełniony tylko w miejscach posiadających wzorzec dn</w:t>
      </w:r>
      <w:r w:rsidR="00134BCA">
        <w:t>ia pracy</w:t>
      </w:r>
      <w:r>
        <w:t>, w których nie ma zaznaczonej nieobecnoś</w:t>
      </w:r>
      <w:r w:rsidR="00134BCA">
        <w:t>ci i tylko dla bezpośrednich podwładnych zalogowanego kierownika.</w:t>
      </w:r>
    </w:p>
    <w:p w14:paraId="3FA26E97" w14:textId="62D79A4F" w:rsidR="004B48FA" w:rsidRDefault="004B48FA" w:rsidP="00636E28"/>
    <w:p w14:paraId="798493A0" w14:textId="432CFDBB" w:rsidR="003D371F" w:rsidRDefault="003D371F" w:rsidP="00636E28">
      <w:r>
        <w:rPr>
          <w:noProof/>
          <w:lang w:eastAsia="pl-PL"/>
        </w:rPr>
        <w:drawing>
          <wp:inline distT="0" distB="0" distL="0" distR="0" wp14:anchorId="300EBC30" wp14:editId="75E4BA9A">
            <wp:extent cx="5760720" cy="2096135"/>
            <wp:effectExtent l="0" t="0" r="0" b="0"/>
            <wp:docPr id="143" name="Obraz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9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E7CD7" w14:textId="54486CD9" w:rsidR="003D371F" w:rsidRDefault="003D371F" w:rsidP="00636E28"/>
    <w:p w14:paraId="06D47941" w14:textId="77777777" w:rsidR="00EB1A46" w:rsidRDefault="00EB1A46" w:rsidP="00D14379"/>
    <w:p w14:paraId="7EC4FB42" w14:textId="026723C4" w:rsidR="004B48FA" w:rsidRDefault="004B48FA" w:rsidP="00D14379">
      <w:r>
        <w:t>Czas pracy możemy również dodawać ręcznie po</w:t>
      </w:r>
      <w:r w:rsidR="00F718A8">
        <w:t xml:space="preserve">przez kliknięcie w wybraną datę (musimy znajdować się w zakładce Czas Pracy). Pokaże nam się okienko </w:t>
      </w:r>
      <w:r>
        <w:t>dla danego dnia wybranego pracownika.</w:t>
      </w:r>
    </w:p>
    <w:p w14:paraId="1EE6667F" w14:textId="77777777" w:rsidR="004B48FA" w:rsidRDefault="004B48FA" w:rsidP="00D14379"/>
    <w:p w14:paraId="24EE77B0" w14:textId="18E3CFD8" w:rsidR="004B48FA" w:rsidRDefault="004B48FA" w:rsidP="00D14379"/>
    <w:p w14:paraId="0447A5FD" w14:textId="2ACA2B44" w:rsidR="003D371F" w:rsidRDefault="003D371F" w:rsidP="00D14379">
      <w:r>
        <w:rPr>
          <w:noProof/>
          <w:lang w:eastAsia="pl-PL"/>
        </w:rPr>
        <w:drawing>
          <wp:inline distT="0" distB="0" distL="0" distR="0" wp14:anchorId="28EA97C9" wp14:editId="35304C17">
            <wp:extent cx="2160779" cy="3223260"/>
            <wp:effectExtent l="0" t="0" r="0" b="0"/>
            <wp:docPr id="144" name="Obraz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169163" cy="3235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69403" w14:textId="77777777" w:rsidR="004B48FA" w:rsidRDefault="004B48FA" w:rsidP="00D14379"/>
    <w:p w14:paraId="423CC562" w14:textId="248E3546" w:rsidR="00AB3C0F" w:rsidRDefault="004B48FA" w:rsidP="00D14379">
      <w:r>
        <w:t>Możemy ręcznie wypełnić godziny podstawowe oraz dodatkowe</w:t>
      </w:r>
      <w:r w:rsidR="003D371F">
        <w:t xml:space="preserve"> i zatwierdzić przyciskiem Zapisz</w:t>
      </w:r>
      <w:r>
        <w:t xml:space="preserve">. Jeśli wypełniony przez nas czas pracy będzie różnił się </w:t>
      </w:r>
      <w:r w:rsidR="00F718A8">
        <w:t xml:space="preserve">od </w:t>
      </w:r>
      <w:r>
        <w:t>wzorca, ikon</w:t>
      </w:r>
      <w:r w:rsidR="00F718A8">
        <w:t>a zmieni kolor</w:t>
      </w:r>
      <w:r w:rsidR="00C03549">
        <w:t>.</w:t>
      </w:r>
      <w:r w:rsidR="00AB3C0F">
        <w:t xml:space="preserve"> Wpisane dodatkowe godziny również są brane do sumy przepracowanych przez pracownika godzin w pierwszej kolumnie wiersza czasu pracy. Usuwanie następuje poprzez kliknięcie w wybraną </w:t>
      </w:r>
      <w:r w:rsidR="00F718A8">
        <w:t xml:space="preserve">ikonkę </w:t>
      </w:r>
      <w:r w:rsidR="00AB3C0F">
        <w:t xml:space="preserve">i </w:t>
      </w:r>
      <w:r w:rsidR="00F718A8">
        <w:t>potwierdzenie klawiszem usuń</w:t>
      </w:r>
      <w:r w:rsidR="00AB3C0F">
        <w:t>.</w:t>
      </w:r>
    </w:p>
    <w:p w14:paraId="1A515C25" w14:textId="77777777" w:rsidR="00AB3C0F" w:rsidRDefault="00AB3C0F" w:rsidP="00D14379"/>
    <w:p w14:paraId="3E48B7E1" w14:textId="4C286539" w:rsidR="00AB3C0F" w:rsidRDefault="00AB3C0F" w:rsidP="00D14379"/>
    <w:p w14:paraId="76A961DD" w14:textId="40EACCAB" w:rsidR="003D371F" w:rsidRDefault="003D371F" w:rsidP="00D14379">
      <w:r>
        <w:rPr>
          <w:noProof/>
          <w:lang w:eastAsia="pl-PL"/>
        </w:rPr>
        <w:drawing>
          <wp:inline distT="0" distB="0" distL="0" distR="0" wp14:anchorId="0ABA942A" wp14:editId="6D8CC32C">
            <wp:extent cx="2308440" cy="3459480"/>
            <wp:effectExtent l="0" t="0" r="0" b="7620"/>
            <wp:docPr id="145" name="Obraz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316139" cy="3471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67790" w14:textId="77777777" w:rsidR="00CA1876" w:rsidRDefault="00CA1876" w:rsidP="00D14379"/>
    <w:p w14:paraId="1E9580EB" w14:textId="488E5376" w:rsidR="00CA1876" w:rsidRDefault="00CA1876" w:rsidP="00CA1876">
      <w:pPr>
        <w:pStyle w:val="Nagwek2"/>
      </w:pPr>
      <w:bookmarkStart w:id="51" w:name="_Toc40681856"/>
      <w:r>
        <w:t>Plan urlopów</w:t>
      </w:r>
      <w:bookmarkEnd w:id="51"/>
    </w:p>
    <w:p w14:paraId="77534B56" w14:textId="77777777" w:rsidR="00CA1876" w:rsidRDefault="00CA1876" w:rsidP="00CA1876"/>
    <w:p w14:paraId="5852ABE0" w14:textId="58CBFF7E" w:rsidR="00134BCA" w:rsidRDefault="00134BCA" w:rsidP="00CA1876">
      <w:r>
        <w:t xml:space="preserve">Sekcja </w:t>
      </w:r>
      <w:r w:rsidRPr="00134BCA">
        <w:rPr>
          <w:b/>
        </w:rPr>
        <w:t>Plan urlopów</w:t>
      </w:r>
      <w:r>
        <w:t xml:space="preserve">  </w:t>
      </w:r>
      <w:r w:rsidR="00CE24A7">
        <w:t xml:space="preserve">pozwala zaplanować urlopy </w:t>
      </w:r>
      <w:r w:rsidR="00360504">
        <w:t>pracowników</w:t>
      </w:r>
      <w:r w:rsidR="004F6785">
        <w:t xml:space="preserve">. W pierwszej kolumnie podsumowany jest godzinowy czas wszystkich planowanych </w:t>
      </w:r>
      <w:r w:rsidR="00360504">
        <w:t>urlopów danego pracownika</w:t>
      </w:r>
      <w:r w:rsidR="004F6785">
        <w:t>.</w:t>
      </w:r>
    </w:p>
    <w:p w14:paraId="6E504BCA" w14:textId="77777777" w:rsidR="004F6785" w:rsidRDefault="004F6785" w:rsidP="00CA1876"/>
    <w:p w14:paraId="251574F1" w14:textId="122103DB" w:rsidR="00360504" w:rsidRDefault="00360504" w:rsidP="00CA1876">
      <w:r>
        <w:t>Dodawanie i usuwanie odbywa się analogicznie jak w Kalendarzu w zakładce Wzorzec i Nieobecności.</w:t>
      </w:r>
    </w:p>
    <w:p w14:paraId="3AFB554C" w14:textId="65F48F50" w:rsidR="004F6785" w:rsidRDefault="004F6785" w:rsidP="004F6785">
      <w:r>
        <w:rPr>
          <w:noProof/>
          <w:lang w:eastAsia="pl-PL"/>
        </w:rPr>
        <w:drawing>
          <wp:inline distT="0" distB="0" distL="0" distR="0" wp14:anchorId="722ACF38" wp14:editId="4F89C978">
            <wp:extent cx="2438400" cy="1164513"/>
            <wp:effectExtent l="0" t="0" r="0" b="0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456588" cy="1173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A3447" w14:textId="3ECA61EA" w:rsidR="004F6785" w:rsidRDefault="004F6785" w:rsidP="00CA1876"/>
    <w:p w14:paraId="179DAED8" w14:textId="03A8A4B6" w:rsidR="00360504" w:rsidRDefault="00360504" w:rsidP="00CA1876">
      <w:r>
        <w:rPr>
          <w:noProof/>
          <w:lang w:eastAsia="pl-PL"/>
        </w:rPr>
        <w:drawing>
          <wp:inline distT="0" distB="0" distL="0" distR="0" wp14:anchorId="77C39B60" wp14:editId="741AAF77">
            <wp:extent cx="5760720" cy="366395"/>
            <wp:effectExtent l="0" t="0" r="0" b="0"/>
            <wp:docPr id="146" name="Obraz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592B1" w14:textId="74750144" w:rsidR="004F6785" w:rsidRDefault="004F6785" w:rsidP="00CA1876"/>
    <w:p w14:paraId="751B273F" w14:textId="5D5DA60F" w:rsidR="00360504" w:rsidRDefault="00360504" w:rsidP="00CA1876">
      <w:r>
        <w:rPr>
          <w:noProof/>
          <w:lang w:eastAsia="pl-PL"/>
        </w:rPr>
        <w:drawing>
          <wp:inline distT="0" distB="0" distL="0" distR="0" wp14:anchorId="6CB8888E" wp14:editId="6E34A398">
            <wp:extent cx="5760720" cy="410210"/>
            <wp:effectExtent l="0" t="0" r="0" b="8890"/>
            <wp:docPr id="147" name="Obraz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E1302" w14:textId="77777777" w:rsidR="00CA1876" w:rsidRDefault="00CA1876" w:rsidP="00CA1876"/>
    <w:p w14:paraId="6DC2D682" w14:textId="77777777" w:rsidR="0011033F" w:rsidRDefault="00913A0F" w:rsidP="0011033F">
      <w:pPr>
        <w:pStyle w:val="Nagwek1"/>
      </w:pPr>
      <w:bookmarkStart w:id="52" w:name="_Moduł_administratora"/>
      <w:bookmarkStart w:id="53" w:name="_Toc40681857"/>
      <w:bookmarkEnd w:id="52"/>
      <w:r>
        <w:t>Moduł administratora</w:t>
      </w:r>
      <w:bookmarkEnd w:id="53"/>
    </w:p>
    <w:p w14:paraId="66AC3B86" w14:textId="77777777" w:rsidR="00913A0F" w:rsidRPr="00913A0F" w:rsidRDefault="00913A0F" w:rsidP="00913A0F"/>
    <w:p w14:paraId="78747F15" w14:textId="77777777" w:rsidR="0011033F" w:rsidRPr="0011033F" w:rsidRDefault="0011033F" w:rsidP="0011033F">
      <w:pPr>
        <w:rPr>
          <w:b/>
        </w:rPr>
      </w:pPr>
      <w:r>
        <w:t xml:space="preserve">Konto użytkownika w </w:t>
      </w:r>
      <w:r>
        <w:rPr>
          <w:b/>
        </w:rPr>
        <w:t xml:space="preserve">Kiosku pracownika </w:t>
      </w:r>
      <w:r>
        <w:t xml:space="preserve">możemy założyć na dwa sposoby. Poprzez </w:t>
      </w:r>
      <w:r w:rsidRPr="000239EC">
        <w:rPr>
          <w:b/>
        </w:rPr>
        <w:t>Moduł administratora</w:t>
      </w:r>
      <w:r>
        <w:t xml:space="preserve"> w systemie </w:t>
      </w:r>
      <w:proofErr w:type="spellStart"/>
      <w:r>
        <w:t>S</w:t>
      </w:r>
      <w:r w:rsidR="009D0378">
        <w:t>t</w:t>
      </w:r>
      <w:r>
        <w:t>reamsoft</w:t>
      </w:r>
      <w:proofErr w:type="spellEnd"/>
      <w:r>
        <w:t xml:space="preserve"> Prestiż lub </w:t>
      </w:r>
      <w:r w:rsidR="00D56B76">
        <w:t>korzystając z</w:t>
      </w:r>
      <w:r>
        <w:t xml:space="preserve"> </w:t>
      </w:r>
      <w:r w:rsidR="00D56B76">
        <w:t>aplikacji</w:t>
      </w:r>
      <w:r w:rsidR="00F564C5">
        <w:rPr>
          <w:b/>
        </w:rPr>
        <w:t xml:space="preserve"> </w:t>
      </w:r>
      <w:hyperlink w:anchor="_b2e-ustawienia" w:history="1">
        <w:r w:rsidR="00F564C5" w:rsidRPr="00F564C5">
          <w:rPr>
            <w:rStyle w:val="Hipercze"/>
            <w:b/>
          </w:rPr>
          <w:t>b2e-ustawienia</w:t>
        </w:r>
      </w:hyperlink>
      <w:r>
        <w:rPr>
          <w:b/>
        </w:rPr>
        <w:t>.</w:t>
      </w:r>
    </w:p>
    <w:p w14:paraId="283C4F0D" w14:textId="77777777" w:rsidR="00CB0C7F" w:rsidRDefault="00913A0F" w:rsidP="00CB0C7F">
      <w:pPr>
        <w:pStyle w:val="Nagwek2"/>
      </w:pPr>
      <w:bookmarkStart w:id="54" w:name="_Toc40681858"/>
      <w:r>
        <w:lastRenderedPageBreak/>
        <w:t>Zakładanie konta pracownika</w:t>
      </w:r>
      <w:bookmarkEnd w:id="54"/>
    </w:p>
    <w:p w14:paraId="2CB17A78" w14:textId="77777777" w:rsidR="00913A0F" w:rsidRPr="00913A0F" w:rsidRDefault="00913A0F" w:rsidP="00913A0F"/>
    <w:p w14:paraId="2FB411C8" w14:textId="77777777" w:rsidR="00CB0C7F" w:rsidRDefault="00CB0C7F" w:rsidP="00CB0C7F">
      <w:pPr>
        <w:rPr>
          <w:b/>
        </w:rPr>
      </w:pPr>
      <w:r>
        <w:t xml:space="preserve">W Module administratora </w:t>
      </w:r>
      <w:proofErr w:type="spellStart"/>
      <w:r>
        <w:t>Streamsoft</w:t>
      </w:r>
      <w:proofErr w:type="spellEnd"/>
      <w:r>
        <w:t xml:space="preserve"> Prestiż w sekcji </w:t>
      </w:r>
      <w:r>
        <w:rPr>
          <w:b/>
        </w:rPr>
        <w:t>Logowanie zewnętrzne</w:t>
      </w:r>
      <w:r>
        <w:t xml:space="preserve">, klikamy na przycisk </w:t>
      </w:r>
      <w:r>
        <w:rPr>
          <w:b/>
        </w:rPr>
        <w:t>Dodaj</w:t>
      </w:r>
    </w:p>
    <w:p w14:paraId="2A1AE45F" w14:textId="77777777" w:rsidR="00CB0C7F" w:rsidRDefault="00CB0C7F" w:rsidP="00CB0C7F">
      <w:r>
        <w:rPr>
          <w:noProof/>
          <w:lang w:eastAsia="pl-PL"/>
        </w:rPr>
        <w:drawing>
          <wp:inline distT="0" distB="0" distL="0" distR="0" wp14:anchorId="775393EA" wp14:editId="5C5E748A">
            <wp:extent cx="1876425" cy="685800"/>
            <wp:effectExtent l="0" t="0" r="9525" b="0"/>
            <wp:docPr id="74" name="Obraz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7EB9F" w14:textId="77777777" w:rsidR="0096064E" w:rsidRDefault="0096064E" w:rsidP="00CB0C7F"/>
    <w:p w14:paraId="7ED72E2A" w14:textId="77777777" w:rsidR="0096064E" w:rsidRDefault="0096064E" w:rsidP="00CB0C7F">
      <w:r>
        <w:t>Okienko konfiguracji wymaga uzupełnienia następujących danych:</w:t>
      </w:r>
    </w:p>
    <w:p w14:paraId="201307AE" w14:textId="77777777" w:rsidR="0096064E" w:rsidRDefault="0096064E" w:rsidP="00CB0C7F">
      <w:r>
        <w:rPr>
          <w:noProof/>
          <w:lang w:eastAsia="pl-PL"/>
        </w:rPr>
        <w:drawing>
          <wp:inline distT="0" distB="0" distL="0" distR="0" wp14:anchorId="2EA9A7C7" wp14:editId="3D96485F">
            <wp:extent cx="5760720" cy="3634740"/>
            <wp:effectExtent l="0" t="0" r="0" b="3810"/>
            <wp:docPr id="76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A72F5" w14:textId="77777777" w:rsidR="0096064E" w:rsidRDefault="0096064E" w:rsidP="00CB0C7F"/>
    <w:p w14:paraId="32B8E531" w14:textId="77777777" w:rsidR="0096064E" w:rsidRDefault="0096064E" w:rsidP="0096064E">
      <w:r>
        <w:rPr>
          <w:b/>
        </w:rPr>
        <w:t xml:space="preserve">Login – </w:t>
      </w:r>
      <w:r>
        <w:t>login którym pracownik będzie się posługiwał przy logowaniu. Musi on być unikalny w kontekście danej firmy. Pracownik nie ma możliwości późniejszej zmiany loginu.</w:t>
      </w:r>
    </w:p>
    <w:p w14:paraId="7A3D4783" w14:textId="77777777" w:rsidR="0096064E" w:rsidRDefault="0096064E" w:rsidP="0096064E"/>
    <w:p w14:paraId="1BED6E12" w14:textId="77777777" w:rsidR="0096064E" w:rsidRDefault="0096064E" w:rsidP="0096064E">
      <w:r w:rsidRPr="0096064E">
        <w:rPr>
          <w:b/>
        </w:rPr>
        <w:t>Hasło</w:t>
      </w:r>
      <w:r w:rsidRPr="0096064E">
        <w:t xml:space="preserve"> </w:t>
      </w:r>
      <w:r>
        <w:t xml:space="preserve">– hasło podawane przez pracownika przy logowaniu. Możliwe do zmienienia przez pracownika w ustawieniach. </w:t>
      </w:r>
    </w:p>
    <w:p w14:paraId="7EA45737" w14:textId="77777777" w:rsidR="0096064E" w:rsidRDefault="0096064E" w:rsidP="0096064E"/>
    <w:p w14:paraId="01B2DF68" w14:textId="77777777" w:rsidR="0096064E" w:rsidRDefault="0096064E" w:rsidP="0096064E">
      <w:r>
        <w:rPr>
          <w:b/>
        </w:rPr>
        <w:t xml:space="preserve">Firma </w:t>
      </w:r>
      <w:r>
        <w:t>– jest</w:t>
      </w:r>
      <w:r w:rsidR="00D63F6A">
        <w:t xml:space="preserve"> to</w:t>
      </w:r>
      <w:r>
        <w:t xml:space="preserve"> podmiot w którym zatrudniony jest pracownik. </w:t>
      </w:r>
    </w:p>
    <w:p w14:paraId="46314729" w14:textId="77777777" w:rsidR="0096064E" w:rsidRDefault="0096064E" w:rsidP="0096064E"/>
    <w:p w14:paraId="6B83DA71" w14:textId="77777777" w:rsidR="00D63F6A" w:rsidRDefault="0096064E" w:rsidP="0096064E">
      <w:r>
        <w:rPr>
          <w:b/>
        </w:rPr>
        <w:t xml:space="preserve">Moduły </w:t>
      </w:r>
      <w:r>
        <w:t xml:space="preserve">– należy tutaj wybrać do jakich modułów użytkownik będzie mieć uprawnienia. </w:t>
      </w:r>
      <w:r w:rsidR="00D63F6A">
        <w:t xml:space="preserve">W szczególności należy wskazać </w:t>
      </w:r>
      <w:r w:rsidR="00D63F6A">
        <w:rPr>
          <w:b/>
        </w:rPr>
        <w:t>Kiosk pracownika.</w:t>
      </w:r>
    </w:p>
    <w:p w14:paraId="3C601D22" w14:textId="77777777" w:rsidR="00D63F6A" w:rsidRDefault="00D63F6A" w:rsidP="0096064E"/>
    <w:p w14:paraId="4E4A7366" w14:textId="77777777" w:rsidR="00D63F6A" w:rsidRDefault="00D63F6A" w:rsidP="008C6D70">
      <w:pPr>
        <w:jc w:val="left"/>
      </w:pPr>
      <w:r>
        <w:rPr>
          <w:b/>
        </w:rPr>
        <w:t>Pracownik –</w:t>
      </w:r>
      <w:r>
        <w:t xml:space="preserve"> należy wskazać z listy pracownika dla którego zakładamy konta. Pracownicy są wyświetlani spośród zatrudnionych w wybranej firmie. </w:t>
      </w:r>
    </w:p>
    <w:p w14:paraId="1939E5ED" w14:textId="77777777" w:rsidR="009C6301" w:rsidRDefault="009C6301" w:rsidP="008C6D70">
      <w:pPr>
        <w:jc w:val="left"/>
      </w:pPr>
    </w:p>
    <w:p w14:paraId="5D366EB7" w14:textId="77777777" w:rsidR="00FC711B" w:rsidRDefault="009C6301" w:rsidP="00BE2D88">
      <w:pPr>
        <w:jc w:val="left"/>
      </w:pPr>
      <w:r>
        <w:t xml:space="preserve">Wypełnianie formularza zakańczamy przyciskiem „Zapisz”. </w:t>
      </w:r>
    </w:p>
    <w:p w14:paraId="0C425679" w14:textId="77777777" w:rsidR="009D0378" w:rsidRDefault="009D0378" w:rsidP="00BE2D88">
      <w:pPr>
        <w:jc w:val="left"/>
      </w:pPr>
    </w:p>
    <w:p w14:paraId="67FC1A53" w14:textId="77777777" w:rsidR="009D0378" w:rsidRDefault="009D0378" w:rsidP="009D0378">
      <w:pPr>
        <w:pStyle w:val="Nagwek1"/>
      </w:pPr>
      <w:bookmarkStart w:id="55" w:name="_b2e-ustawienia"/>
      <w:bookmarkStart w:id="56" w:name="_Toc40681859"/>
      <w:bookmarkEnd w:id="55"/>
      <w:r>
        <w:lastRenderedPageBreak/>
        <w:t>b2e-ustawienia</w:t>
      </w:r>
      <w:bookmarkEnd w:id="56"/>
    </w:p>
    <w:p w14:paraId="4D8ACF19" w14:textId="77777777" w:rsidR="009D0378" w:rsidRDefault="009D0378" w:rsidP="009D0378"/>
    <w:p w14:paraId="6137CFF7" w14:textId="77777777" w:rsidR="009D0378" w:rsidRDefault="009D0378" w:rsidP="009D0378">
      <w:r>
        <w:rPr>
          <w:b/>
        </w:rPr>
        <w:t xml:space="preserve">b2e-ustawienia </w:t>
      </w:r>
      <w:r w:rsidR="006614CF">
        <w:t>jest odrębną aplikacją dostarczaną w postaci osobnego pliku war.</w:t>
      </w:r>
    </w:p>
    <w:p w14:paraId="3532276C" w14:textId="77777777" w:rsidR="006614CF" w:rsidRDefault="006614CF" w:rsidP="009D0378">
      <w:r>
        <w:t xml:space="preserve">Instalacja b2e-ustawienia na serwerze jest analogiczna jak w przypadku aplikacji b2e </w:t>
      </w:r>
      <w:hyperlink w:anchor="_Instalacja" w:history="1">
        <w:r w:rsidRPr="006614CF">
          <w:rPr>
            <w:rStyle w:val="Hipercze"/>
          </w:rPr>
          <w:t>Instalacja</w:t>
        </w:r>
      </w:hyperlink>
      <w:r w:rsidR="00B92229">
        <w:t xml:space="preserve"> (osobna konfiguracja plików </w:t>
      </w:r>
      <w:proofErr w:type="spellStart"/>
      <w:r w:rsidR="00B92229" w:rsidRPr="00B92229">
        <w:rPr>
          <w:i/>
        </w:rPr>
        <w:t>database-config</w:t>
      </w:r>
      <w:proofErr w:type="spellEnd"/>
      <w:r w:rsidR="00B92229" w:rsidRPr="00B92229">
        <w:rPr>
          <w:i/>
        </w:rPr>
        <w:t xml:space="preserve">, </w:t>
      </w:r>
      <w:proofErr w:type="spellStart"/>
      <w:r w:rsidR="00B92229" w:rsidRPr="00B92229">
        <w:rPr>
          <w:i/>
        </w:rPr>
        <w:t>database-dd-config</w:t>
      </w:r>
      <w:proofErr w:type="spellEnd"/>
      <w:r w:rsidR="00B92229" w:rsidRPr="00B92229">
        <w:rPr>
          <w:i/>
        </w:rPr>
        <w:t xml:space="preserve">, </w:t>
      </w:r>
      <w:proofErr w:type="spellStart"/>
      <w:r w:rsidR="00B92229" w:rsidRPr="00B92229">
        <w:rPr>
          <w:i/>
        </w:rPr>
        <w:t>database</w:t>
      </w:r>
      <w:proofErr w:type="spellEnd"/>
      <w:r w:rsidR="00B92229" w:rsidRPr="00B92229">
        <w:rPr>
          <w:i/>
        </w:rPr>
        <w:t>-system-</w:t>
      </w:r>
      <w:proofErr w:type="spellStart"/>
      <w:r w:rsidR="00B92229" w:rsidRPr="00B92229">
        <w:rPr>
          <w:i/>
        </w:rPr>
        <w:t>config</w:t>
      </w:r>
      <w:proofErr w:type="spellEnd"/>
      <w:r w:rsidR="00A1699E">
        <w:rPr>
          <w:i/>
        </w:rPr>
        <w:t xml:space="preserve">, </w:t>
      </w:r>
      <w:r w:rsidR="00A1699E">
        <w:t xml:space="preserve">podegranie pliku licencji </w:t>
      </w:r>
      <w:proofErr w:type="spellStart"/>
      <w:r w:rsidR="00A1699E" w:rsidRPr="00A1699E">
        <w:rPr>
          <w:i/>
          <w:lang w:eastAsia="ar-SA"/>
        </w:rPr>
        <w:t>StInt.lic</w:t>
      </w:r>
      <w:proofErr w:type="spellEnd"/>
      <w:r w:rsidR="00B92229">
        <w:t>).</w:t>
      </w:r>
    </w:p>
    <w:p w14:paraId="601F3B44" w14:textId="77777777" w:rsidR="00B92229" w:rsidRDefault="00B92229" w:rsidP="009D0378"/>
    <w:p w14:paraId="29318229" w14:textId="0C1BD33E" w:rsidR="00913A0F" w:rsidRDefault="00B92229" w:rsidP="009D0378">
      <w:r>
        <w:t xml:space="preserve">Dostęp do b2e-ustawienia posiadają użytkownicy Systemu </w:t>
      </w:r>
      <w:proofErr w:type="spellStart"/>
      <w:r>
        <w:t>Streamsoft</w:t>
      </w:r>
      <w:proofErr w:type="spellEnd"/>
      <w:r>
        <w:t xml:space="preserve"> Prestiż </w:t>
      </w:r>
      <w:r w:rsidR="00913A0F">
        <w:t>maj</w:t>
      </w:r>
      <w:r w:rsidR="008576B9">
        <w:t xml:space="preserve">ący uprawnienia administratora oraz wybrani przez administratora pracownicy ale tylko w zakresie zarządzania kontami. </w:t>
      </w:r>
    </w:p>
    <w:p w14:paraId="6B5B2C4B" w14:textId="77777777" w:rsidR="00913A0F" w:rsidRDefault="00913A0F" w:rsidP="009D0378"/>
    <w:p w14:paraId="23BF2B70" w14:textId="77777777" w:rsidR="00913A0F" w:rsidRDefault="00913A0F" w:rsidP="009D0378">
      <w:r>
        <w:t xml:space="preserve">Aplikacja podzielona jest na dwie sekcje </w:t>
      </w:r>
      <w:r>
        <w:rPr>
          <w:b/>
        </w:rPr>
        <w:t xml:space="preserve">Pracownicy </w:t>
      </w:r>
      <w:r>
        <w:t xml:space="preserve">oraz </w:t>
      </w:r>
      <w:r>
        <w:rPr>
          <w:b/>
        </w:rPr>
        <w:t>Konfiguracja</w:t>
      </w:r>
      <w:r>
        <w:t>.</w:t>
      </w:r>
    </w:p>
    <w:p w14:paraId="77F23AA1" w14:textId="77777777" w:rsidR="00913A0F" w:rsidRDefault="00913A0F" w:rsidP="00913A0F">
      <w:pPr>
        <w:pStyle w:val="Nagwek2"/>
      </w:pPr>
      <w:bookmarkStart w:id="57" w:name="_Toc40681860"/>
      <w:r>
        <w:t>Zakładanie konta pracownika</w:t>
      </w:r>
      <w:bookmarkEnd w:id="57"/>
    </w:p>
    <w:p w14:paraId="22C0359D" w14:textId="77777777" w:rsidR="00913A0F" w:rsidRDefault="00913A0F" w:rsidP="00913A0F">
      <w:pPr>
        <w:rPr>
          <w:b/>
        </w:rPr>
      </w:pPr>
    </w:p>
    <w:p w14:paraId="42D59D14" w14:textId="77777777" w:rsidR="00913A0F" w:rsidRDefault="00913A0F" w:rsidP="00913A0F">
      <w:r>
        <w:t xml:space="preserve">W sekcji </w:t>
      </w:r>
      <w:r>
        <w:rPr>
          <w:b/>
        </w:rPr>
        <w:t>Pracownicy</w:t>
      </w:r>
      <w:r>
        <w:t xml:space="preserve"> mamy możliwość założenia konta aktywnemu pracownikowi oraz powtórnego wygenerowania hasła dla istniejącego konta. </w:t>
      </w:r>
    </w:p>
    <w:p w14:paraId="17F7E854" w14:textId="77777777" w:rsidR="00913A0F" w:rsidRDefault="00913A0F" w:rsidP="00913A0F"/>
    <w:p w14:paraId="1C988CC0" w14:textId="0710DEB5" w:rsidR="00913A0F" w:rsidRDefault="00913A0F" w:rsidP="00913A0F">
      <w:pPr>
        <w:rPr>
          <w:b/>
        </w:rPr>
      </w:pPr>
      <w:r>
        <w:t xml:space="preserve">Zakładanie nowego konta odbywa się w tabeli </w:t>
      </w:r>
      <w:r>
        <w:rPr>
          <w:b/>
        </w:rPr>
        <w:t>Niezarejestrowani</w:t>
      </w:r>
      <w:r>
        <w:t xml:space="preserve">. Znajdują się tutaj pracownicy firmy nie posiadający konta w Panelu Pracownika. </w:t>
      </w:r>
      <w:r w:rsidR="00121E6B">
        <w:t xml:space="preserve">Jeśli pracownik posiada dwa aktywne angaże, lub nie posiada żadnego, informacja ta zostanie wyświetlona w kolumnie </w:t>
      </w:r>
      <w:r w:rsidR="00121E6B" w:rsidRPr="00121E6B">
        <w:rPr>
          <w:b/>
        </w:rPr>
        <w:t>Uwagi</w:t>
      </w:r>
      <w:r w:rsidR="005B224E">
        <w:rPr>
          <w:b/>
        </w:rPr>
        <w:t>.</w:t>
      </w:r>
    </w:p>
    <w:p w14:paraId="4ACBC9FD" w14:textId="77777777" w:rsidR="005B224E" w:rsidRDefault="005B224E" w:rsidP="00913A0F"/>
    <w:p w14:paraId="235C5800" w14:textId="650472E1" w:rsidR="00913A0F" w:rsidRDefault="00F05EBA" w:rsidP="00913A0F">
      <w:r>
        <w:rPr>
          <w:noProof/>
          <w:lang w:eastAsia="pl-PL"/>
        </w:rPr>
        <w:drawing>
          <wp:inline distT="0" distB="0" distL="0" distR="0" wp14:anchorId="59129461" wp14:editId="219588C1">
            <wp:extent cx="5760720" cy="1927225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2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8BEF5" w14:textId="77777777" w:rsidR="00913A0F" w:rsidRDefault="00913A0F" w:rsidP="00913A0F"/>
    <w:p w14:paraId="6CB2975D" w14:textId="77777777" w:rsidR="00913A0F" w:rsidRDefault="001A01E6" w:rsidP="001A01E6">
      <w:pPr>
        <w:spacing w:before="240"/>
      </w:pPr>
      <w:r>
        <w:t xml:space="preserve">W polu </w:t>
      </w:r>
      <w:r>
        <w:rPr>
          <w:b/>
        </w:rPr>
        <w:t xml:space="preserve">Adres </w:t>
      </w:r>
      <w:proofErr w:type="spellStart"/>
      <w:r>
        <w:rPr>
          <w:b/>
        </w:rPr>
        <w:t>url</w:t>
      </w:r>
      <w:proofErr w:type="spellEnd"/>
      <w:r>
        <w:t xml:space="preserve"> należy podać adres do Panelu Pracownika (koniecznie poprzedzony protokołem </w:t>
      </w:r>
      <w:r w:rsidRPr="001A01E6">
        <w:rPr>
          <w:b/>
        </w:rPr>
        <w:t>https://</w:t>
      </w:r>
      <w:r>
        <w:t xml:space="preserve"> ) – pole to jest wymagane. </w:t>
      </w:r>
    </w:p>
    <w:p w14:paraId="1A65CD3D" w14:textId="77777777" w:rsidR="004D1DAE" w:rsidRDefault="001A01E6" w:rsidP="001A01E6">
      <w:pPr>
        <w:spacing w:before="240"/>
      </w:pPr>
      <w:r>
        <w:t xml:space="preserve">Opcjami </w:t>
      </w:r>
      <w:r>
        <w:rPr>
          <w:b/>
        </w:rPr>
        <w:t xml:space="preserve">Wyślij email </w:t>
      </w:r>
      <w:r>
        <w:t xml:space="preserve">lub </w:t>
      </w:r>
      <w:r>
        <w:rPr>
          <w:b/>
        </w:rPr>
        <w:t>Drukuj PDF</w:t>
      </w:r>
      <w:r>
        <w:t xml:space="preserve"> wybieramy formę w jakiej mają zostać przekazane dane pracownikowi. W przypadku wysyłki e-mail, założenie konta możliwe jest jedynie dla pracowników posiadających adres e-mail. </w:t>
      </w:r>
    </w:p>
    <w:p w14:paraId="4E7F59C7" w14:textId="77777777" w:rsidR="004D1DAE" w:rsidRDefault="004D1DAE" w:rsidP="001A01E6">
      <w:pPr>
        <w:spacing w:before="240"/>
      </w:pPr>
      <w:r>
        <w:t xml:space="preserve">W tabeli, w kolumnie </w:t>
      </w:r>
      <w:r>
        <w:rPr>
          <w:b/>
        </w:rPr>
        <w:t>zaznacz,</w:t>
      </w:r>
      <w:r>
        <w:t xml:space="preserve"> wybieramy pracowników dla których chcemy wygenerować dane logowania do Panelu Pracownika. </w:t>
      </w:r>
    </w:p>
    <w:p w14:paraId="06A3FF1D" w14:textId="77777777" w:rsidR="00F564C5" w:rsidRDefault="00F564C5" w:rsidP="001A01E6">
      <w:pPr>
        <w:spacing w:before="240"/>
      </w:pPr>
      <w:r>
        <w:t xml:space="preserve">Przyciskiem </w:t>
      </w:r>
      <w:r>
        <w:rPr>
          <w:b/>
        </w:rPr>
        <w:t>Generuj</w:t>
      </w:r>
      <w:r w:rsidR="007438DA">
        <w:rPr>
          <w:b/>
        </w:rPr>
        <w:t xml:space="preserve"> dla zaznaczonych</w:t>
      </w:r>
      <w:r>
        <w:t xml:space="preserve"> generujemy hasło oraz login dla wybranych pracowników. Wygenerowane hasło składa się z 9 znaków i stanowi kombinację wielkich liter oraz cyfr. Na login składa się pierwsza litera imienia oraz nazwisko (jeżeli login już istnieje, zostaje do niego dopisana kolejna liczba).</w:t>
      </w:r>
    </w:p>
    <w:p w14:paraId="5C7EAA84" w14:textId="77777777" w:rsidR="00BF319B" w:rsidRDefault="00BF319B" w:rsidP="001A01E6">
      <w:pPr>
        <w:spacing w:before="240"/>
        <w:rPr>
          <w:noProof/>
          <w:lang w:eastAsia="pl-PL"/>
        </w:rPr>
      </w:pPr>
      <w:r>
        <w:rPr>
          <w:noProof/>
          <w:lang w:eastAsia="pl-PL"/>
        </w:rPr>
        <w:lastRenderedPageBreak/>
        <w:t>E-mail wysyłany do pracownika z danymi logowania:</w:t>
      </w:r>
    </w:p>
    <w:p w14:paraId="02605F86" w14:textId="42083CE1" w:rsidR="007438DA" w:rsidRDefault="006A710B" w:rsidP="006A710B">
      <w:pPr>
        <w:spacing w:before="240"/>
        <w:jc w:val="center"/>
      </w:pPr>
      <w:r>
        <w:rPr>
          <w:noProof/>
          <w:lang w:eastAsia="pl-PL"/>
        </w:rPr>
        <w:drawing>
          <wp:inline distT="0" distB="0" distL="0" distR="0" wp14:anchorId="51145ABB" wp14:editId="72733B72">
            <wp:extent cx="3802380" cy="2581009"/>
            <wp:effectExtent l="0" t="0" r="762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812236" cy="2587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D5BCA" w14:textId="77777777" w:rsidR="00BF319B" w:rsidRDefault="00BF319B" w:rsidP="001A01E6">
      <w:pPr>
        <w:spacing w:before="240"/>
      </w:pPr>
      <w:r>
        <w:t>Dokument PDF z danymi logowania</w:t>
      </w:r>
      <w:r w:rsidR="006F66BA">
        <w:t>:</w:t>
      </w:r>
    </w:p>
    <w:p w14:paraId="3AF7327F" w14:textId="1BFDB84D" w:rsidR="00BF319B" w:rsidRDefault="006A710B" w:rsidP="001A01E6">
      <w:pPr>
        <w:spacing w:before="240"/>
      </w:pPr>
      <w:r>
        <w:rPr>
          <w:noProof/>
          <w:lang w:eastAsia="pl-PL"/>
        </w:rPr>
        <w:drawing>
          <wp:inline distT="0" distB="0" distL="0" distR="0" wp14:anchorId="6F9415BF" wp14:editId="73CB47D7">
            <wp:extent cx="5760720" cy="1854835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90203" w14:textId="77777777" w:rsidR="007438DA" w:rsidRDefault="007438DA" w:rsidP="001A01E6">
      <w:pPr>
        <w:spacing w:before="240"/>
      </w:pPr>
    </w:p>
    <w:p w14:paraId="49AEF8B1" w14:textId="77777777" w:rsidR="007438DA" w:rsidRDefault="007438DA" w:rsidP="001A01E6">
      <w:pPr>
        <w:spacing w:before="240"/>
      </w:pPr>
      <w:r>
        <w:rPr>
          <w:b/>
        </w:rPr>
        <w:t xml:space="preserve">Uwaga. </w:t>
      </w:r>
      <w:r>
        <w:t>Konto w Panelu Pracownika zostaje założone w kontekście firmy</w:t>
      </w:r>
      <w:r w:rsidR="00A1699E">
        <w:t xml:space="preserve"> odpowiadającej nazwie bazy danych do której podpięte jest b2e-ustawienia (plik </w:t>
      </w:r>
      <w:proofErr w:type="spellStart"/>
      <w:r w:rsidR="00A1699E" w:rsidRPr="00A1699E">
        <w:rPr>
          <w:i/>
        </w:rPr>
        <w:t>database-config.properties</w:t>
      </w:r>
      <w:proofErr w:type="spellEnd"/>
      <w:r w:rsidR="00A1699E">
        <w:t>). Firma o tej nazwie musi znajdować się w systemie.</w:t>
      </w:r>
    </w:p>
    <w:p w14:paraId="588782B4" w14:textId="041930E8" w:rsidR="00F407A0" w:rsidRDefault="007438DA" w:rsidP="001A01E6">
      <w:pPr>
        <w:spacing w:before="240"/>
      </w:pPr>
      <w:r>
        <w:t xml:space="preserve">Tabela </w:t>
      </w:r>
      <w:r>
        <w:rPr>
          <w:b/>
        </w:rPr>
        <w:t>Aktywne</w:t>
      </w:r>
      <w:r>
        <w:t xml:space="preserve"> wyświetla aktywne konta Panelu Pracownika. Prezentuje informacje o </w:t>
      </w:r>
      <w:r w:rsidR="00A1699E">
        <w:t>pracowniku</w:t>
      </w:r>
      <w:r>
        <w:t xml:space="preserve"> i </w:t>
      </w:r>
      <w:r w:rsidR="00A1699E">
        <w:t>nazwę firmy</w:t>
      </w:r>
      <w:r>
        <w:t xml:space="preserve"> do których pracownik jest przypisany. </w:t>
      </w:r>
      <w:r w:rsidR="00A1699E">
        <w:t xml:space="preserve">Z poziomu tabeli mamy możliwość ponownego wygenerowania hasła dla pracownika </w:t>
      </w:r>
      <w:r w:rsidR="00AF74B4">
        <w:t>(login pozostaje niezmieniony).</w:t>
      </w:r>
    </w:p>
    <w:p w14:paraId="5575F624" w14:textId="7EDB8E9D" w:rsidR="00AF74B4" w:rsidRDefault="00AF74B4" w:rsidP="00AF74B4">
      <w:pPr>
        <w:pStyle w:val="Nagwek2"/>
      </w:pPr>
      <w:bookmarkStart w:id="58" w:name="_Toc40681861"/>
      <w:r>
        <w:t>Nadawanie uprawnień do zarządzania kontami</w:t>
      </w:r>
      <w:bookmarkEnd w:id="58"/>
    </w:p>
    <w:p w14:paraId="76F86AF6" w14:textId="77777777" w:rsidR="00AF74B4" w:rsidRDefault="00AF74B4" w:rsidP="00AF74B4"/>
    <w:p w14:paraId="332C4CC3" w14:textId="74BEE4A8" w:rsidR="00AF74B4" w:rsidRDefault="00AF74B4" w:rsidP="00AF74B4">
      <w:r>
        <w:t xml:space="preserve">W tabeli </w:t>
      </w:r>
      <w:r w:rsidRPr="00AF74B4">
        <w:rPr>
          <w:b/>
        </w:rPr>
        <w:t>Aktywne</w:t>
      </w:r>
      <w:r>
        <w:rPr>
          <w:b/>
        </w:rPr>
        <w:t xml:space="preserve"> </w:t>
      </w:r>
      <w:r>
        <w:t xml:space="preserve">w kolumnie </w:t>
      </w:r>
      <w:r>
        <w:rPr>
          <w:b/>
        </w:rPr>
        <w:t xml:space="preserve">Generator haseł </w:t>
      </w:r>
      <w:r>
        <w:t>istnieje możliwość nadania pracownikowi uprawnień do zarządzania kontami</w:t>
      </w:r>
      <w:r w:rsidR="00360504">
        <w:t>, tą możliwość posiada</w:t>
      </w:r>
      <w:r>
        <w:t xml:space="preserve"> </w:t>
      </w:r>
      <w:r w:rsidR="00360504">
        <w:t xml:space="preserve">tylko Administrator </w:t>
      </w:r>
      <w:r>
        <w:t xml:space="preserve">(generowanie haseł / </w:t>
      </w:r>
      <w:r w:rsidR="00360504">
        <w:t>zakładanie kont</w:t>
      </w:r>
      <w:r>
        <w:t xml:space="preserve"> / usuwanie). Po nadaniu uprawnień pracownikowi, może </w:t>
      </w:r>
      <w:r w:rsidR="007A1027">
        <w:t>on się zalogować</w:t>
      </w:r>
      <w:r>
        <w:t xml:space="preserve"> do b2e-ustawienia za pomocą tych samych danych co do Panelu Pracownika.</w:t>
      </w:r>
    </w:p>
    <w:p w14:paraId="74339FCF" w14:textId="77777777" w:rsidR="00C9599E" w:rsidRDefault="00C9599E" w:rsidP="00AF74B4"/>
    <w:p w14:paraId="13AA9431" w14:textId="66409C6E" w:rsidR="00C9599E" w:rsidRPr="00AF74B4" w:rsidRDefault="00C9599E" w:rsidP="00AF74B4">
      <w:r>
        <w:rPr>
          <w:noProof/>
          <w:lang w:eastAsia="pl-PL"/>
        </w:rPr>
        <w:lastRenderedPageBreak/>
        <w:drawing>
          <wp:inline distT="0" distB="0" distL="0" distR="0" wp14:anchorId="57BE119C" wp14:editId="03DEC4EC">
            <wp:extent cx="5760720" cy="849630"/>
            <wp:effectExtent l="0" t="0" r="0" b="762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E1C83" w14:textId="77777777" w:rsidR="007438DA" w:rsidRDefault="00F407A0" w:rsidP="00F407A0">
      <w:pPr>
        <w:pStyle w:val="Nagwek2"/>
      </w:pPr>
      <w:bookmarkStart w:id="59" w:name="_Toc40681862"/>
      <w:r>
        <w:t>Konfiguracja</w:t>
      </w:r>
      <w:bookmarkEnd w:id="59"/>
    </w:p>
    <w:p w14:paraId="6F88C7B8" w14:textId="77777777" w:rsidR="00F407A0" w:rsidRDefault="00F407A0" w:rsidP="00F407A0"/>
    <w:p w14:paraId="6D62E0E4" w14:textId="77777777" w:rsidR="00F407A0" w:rsidRDefault="00F407A0" w:rsidP="00F407A0">
      <w:r>
        <w:t xml:space="preserve">Na konfigurację Panelu Pracownika składa się konfiguracja serwera e-mail oraz ustawienia opcji dostępnych w Panelu Pracownika. </w:t>
      </w:r>
    </w:p>
    <w:p w14:paraId="055A7F32" w14:textId="77777777" w:rsidR="00F407A0" w:rsidRDefault="00F407A0" w:rsidP="00F407A0"/>
    <w:p w14:paraId="7BCE5815" w14:textId="77777777" w:rsidR="00F407A0" w:rsidRDefault="00F407A0" w:rsidP="00F407A0">
      <w:r>
        <w:rPr>
          <w:b/>
        </w:rPr>
        <w:t xml:space="preserve">Konfiguracja Mail </w:t>
      </w:r>
      <w:r>
        <w:t>wymaga podania danych do serwera poczty</w:t>
      </w:r>
      <w:r w:rsidR="005A1DDE">
        <w:t xml:space="preserve"> (SMTP)</w:t>
      </w:r>
      <w:r>
        <w:t xml:space="preserve">. Z serwera tego korzysta </w:t>
      </w:r>
      <w:r w:rsidR="007757EA">
        <w:t xml:space="preserve">aplikacja b2e-ustawiania przy rozsyłaniu danych logowania, oraz Panel Pracownika przy włączonej opcji obsługi wniosków. </w:t>
      </w:r>
    </w:p>
    <w:p w14:paraId="3616234D" w14:textId="77777777" w:rsidR="007757EA" w:rsidRDefault="007757EA" w:rsidP="00F407A0"/>
    <w:p w14:paraId="0A551C9D" w14:textId="13F7A524" w:rsidR="007757EA" w:rsidRDefault="007757EA" w:rsidP="00F407A0">
      <w:r>
        <w:rPr>
          <w:b/>
        </w:rPr>
        <w:t xml:space="preserve">Ustawienia Panelu Pracownika </w:t>
      </w:r>
      <w:r w:rsidR="001F328F">
        <w:t xml:space="preserve">podzielone są na trzy kategorie </w:t>
      </w:r>
      <w:r>
        <w:t>zawierają</w:t>
      </w:r>
      <w:r w:rsidR="001F328F">
        <w:t>ce</w:t>
      </w:r>
      <w:r>
        <w:t xml:space="preserve"> następujące opcje:</w:t>
      </w:r>
    </w:p>
    <w:p w14:paraId="1E871CE3" w14:textId="77777777" w:rsidR="001F328F" w:rsidRDefault="001F328F" w:rsidP="00F407A0"/>
    <w:p w14:paraId="7E376C21" w14:textId="2E0233F4" w:rsidR="0029361E" w:rsidRDefault="00360504" w:rsidP="00360504">
      <w:pPr>
        <w:pStyle w:val="Nagwek3"/>
      </w:pPr>
      <w:bookmarkStart w:id="60" w:name="_Panel_Pracownika"/>
      <w:bookmarkStart w:id="61" w:name="_Toc40681863"/>
      <w:bookmarkEnd w:id="60"/>
      <w:r>
        <w:t>Panel Pracownika</w:t>
      </w:r>
      <w:bookmarkEnd w:id="61"/>
    </w:p>
    <w:p w14:paraId="6AA10506" w14:textId="77777777" w:rsidR="00751F69" w:rsidRPr="00751F69" w:rsidRDefault="00751F69" w:rsidP="00751F69"/>
    <w:p w14:paraId="2F3C1790" w14:textId="77777777" w:rsidR="007757EA" w:rsidRPr="0029361E" w:rsidRDefault="007757EA" w:rsidP="009B7711">
      <w:pPr>
        <w:pStyle w:val="Akapitzlist"/>
        <w:numPr>
          <w:ilvl w:val="0"/>
          <w:numId w:val="26"/>
        </w:numPr>
        <w:jc w:val="both"/>
        <w:rPr>
          <w:rFonts w:ascii="Montserrat Light" w:hAnsi="Montserrat Light"/>
        </w:rPr>
      </w:pPr>
      <w:r w:rsidRPr="0029361E">
        <w:rPr>
          <w:rFonts w:ascii="Montserrat Light" w:hAnsi="Montserrat Light"/>
          <w:b/>
        </w:rPr>
        <w:t>Czy obsługiwać wnioski</w:t>
      </w:r>
      <w:r w:rsidRPr="0029361E">
        <w:rPr>
          <w:rFonts w:ascii="Montserrat Light" w:hAnsi="Montserrat Light"/>
        </w:rPr>
        <w:t xml:space="preserve"> – opcja uruchamia Panel Kierownika. Umożliwia składanie wniosków przez pracownika.</w:t>
      </w:r>
    </w:p>
    <w:p w14:paraId="2F60C69B" w14:textId="73DAB58C" w:rsidR="007757EA" w:rsidRPr="0029361E" w:rsidRDefault="007757EA" w:rsidP="009B7711">
      <w:pPr>
        <w:pStyle w:val="Akapitzlist"/>
        <w:numPr>
          <w:ilvl w:val="0"/>
          <w:numId w:val="26"/>
        </w:numPr>
        <w:jc w:val="both"/>
        <w:rPr>
          <w:rFonts w:ascii="Montserrat Light" w:hAnsi="Montserrat Light"/>
        </w:rPr>
      </w:pPr>
      <w:r w:rsidRPr="0029361E">
        <w:rPr>
          <w:rFonts w:ascii="Montserrat Light" w:hAnsi="Montserrat Light"/>
          <w:b/>
        </w:rPr>
        <w:t xml:space="preserve">Adres e-mail do </w:t>
      </w:r>
      <w:r w:rsidR="00352B78">
        <w:rPr>
          <w:rFonts w:ascii="Montserrat Light" w:hAnsi="Montserrat Light"/>
          <w:b/>
        </w:rPr>
        <w:t>Działu Kadr</w:t>
      </w:r>
      <w:r w:rsidRPr="0029361E">
        <w:rPr>
          <w:rFonts w:ascii="Montserrat Light" w:hAnsi="Montserrat Light"/>
        </w:rPr>
        <w:t xml:space="preserve"> – w przypadku obsługi wniosków, pod ten adres będą trafiały informacje o wnioskach przeznaczone dla kadr. Możliwe jest podanie kilku adresów rozdzielonych separatorem.</w:t>
      </w:r>
    </w:p>
    <w:p w14:paraId="2EAFF33D" w14:textId="471408D5" w:rsidR="007757EA" w:rsidRPr="0029361E" w:rsidRDefault="007757EA" w:rsidP="009B7711">
      <w:pPr>
        <w:pStyle w:val="Akapitzlist"/>
        <w:numPr>
          <w:ilvl w:val="0"/>
          <w:numId w:val="26"/>
        </w:numPr>
        <w:jc w:val="both"/>
        <w:rPr>
          <w:rFonts w:ascii="Montserrat Light" w:hAnsi="Montserrat Light"/>
        </w:rPr>
      </w:pPr>
      <w:r w:rsidRPr="0029361E">
        <w:rPr>
          <w:rFonts w:ascii="Montserrat Light" w:hAnsi="Montserrat Light"/>
          <w:b/>
        </w:rPr>
        <w:t>Separator adresu e-mail</w:t>
      </w:r>
      <w:r w:rsidRPr="0029361E">
        <w:rPr>
          <w:rFonts w:ascii="Montserrat Light" w:hAnsi="Montserrat Light"/>
        </w:rPr>
        <w:t xml:space="preserve"> – w przypadku podania kilku adresów do </w:t>
      </w:r>
      <w:r w:rsidR="00360504">
        <w:rPr>
          <w:rFonts w:ascii="Montserrat Light" w:hAnsi="Montserrat Light"/>
        </w:rPr>
        <w:t>działu kadr</w:t>
      </w:r>
      <w:r w:rsidRPr="0029361E">
        <w:rPr>
          <w:rFonts w:ascii="Montserrat Light" w:hAnsi="Montserrat Light"/>
        </w:rPr>
        <w:t xml:space="preserve">, </w:t>
      </w:r>
      <w:r w:rsidR="00360504">
        <w:rPr>
          <w:rFonts w:ascii="Montserrat Light" w:hAnsi="Montserrat Light"/>
        </w:rPr>
        <w:t xml:space="preserve">określa </w:t>
      </w:r>
      <w:r w:rsidRPr="0029361E">
        <w:rPr>
          <w:rFonts w:ascii="Montserrat Light" w:hAnsi="Montserrat Light"/>
        </w:rPr>
        <w:t>separator rozdzielający.</w:t>
      </w:r>
    </w:p>
    <w:p w14:paraId="2F133737" w14:textId="4EA4EDB7" w:rsidR="007757EA" w:rsidRPr="0029361E" w:rsidRDefault="007757EA" w:rsidP="009B7711">
      <w:pPr>
        <w:pStyle w:val="Akapitzlist"/>
        <w:numPr>
          <w:ilvl w:val="0"/>
          <w:numId w:val="26"/>
        </w:numPr>
        <w:jc w:val="both"/>
        <w:rPr>
          <w:rFonts w:ascii="Montserrat Light" w:hAnsi="Montserrat Light"/>
        </w:rPr>
      </w:pPr>
      <w:r w:rsidRPr="0029361E">
        <w:rPr>
          <w:rFonts w:ascii="Montserrat Light" w:hAnsi="Montserrat Light"/>
          <w:b/>
        </w:rPr>
        <w:t>Czas do zaciemniania ekranu (ms)</w:t>
      </w:r>
      <w:r w:rsidRPr="0029361E">
        <w:rPr>
          <w:rFonts w:ascii="Montserrat Light" w:hAnsi="Montserrat Light"/>
        </w:rPr>
        <w:t xml:space="preserve"> – </w:t>
      </w:r>
      <w:r w:rsidR="007B625A">
        <w:rPr>
          <w:rFonts w:ascii="Montserrat Light" w:hAnsi="Montserrat Light"/>
        </w:rPr>
        <w:t>p</w:t>
      </w:r>
      <w:r w:rsidRPr="0029361E">
        <w:rPr>
          <w:rFonts w:ascii="Montserrat Light" w:hAnsi="Montserrat Light"/>
        </w:rPr>
        <w:t>o upływie podane</w:t>
      </w:r>
      <w:r w:rsidR="00355C72">
        <w:rPr>
          <w:rFonts w:ascii="Montserrat Light" w:hAnsi="Montserrat Light"/>
        </w:rPr>
        <w:t>go</w:t>
      </w:r>
      <w:r w:rsidRPr="0029361E">
        <w:rPr>
          <w:rFonts w:ascii="Montserrat Light" w:hAnsi="Montserrat Light"/>
        </w:rPr>
        <w:t xml:space="preserve"> czasu</w:t>
      </w:r>
      <w:r w:rsidR="00355C72">
        <w:rPr>
          <w:rFonts w:ascii="Montserrat Light" w:hAnsi="Montserrat Light"/>
        </w:rPr>
        <w:t xml:space="preserve">, jeśli użytkownik </w:t>
      </w:r>
      <w:r w:rsidR="00D91FD2">
        <w:rPr>
          <w:rFonts w:ascii="Montserrat Light" w:hAnsi="Montserrat Light"/>
        </w:rPr>
        <w:t>pozostaje</w:t>
      </w:r>
      <w:r w:rsidR="00355C72">
        <w:rPr>
          <w:rFonts w:ascii="Montserrat Light" w:hAnsi="Montserrat Light"/>
        </w:rPr>
        <w:t xml:space="preserve"> nieaktywny, następuje zaciemnienie ekranu.</w:t>
      </w:r>
      <w:r w:rsidRPr="0029361E">
        <w:rPr>
          <w:rFonts w:ascii="Montserrat Light" w:hAnsi="Montserrat Light"/>
        </w:rPr>
        <w:t xml:space="preserve"> Do odblokowania ekranu koniec</w:t>
      </w:r>
      <w:r w:rsidR="00355C72">
        <w:rPr>
          <w:rFonts w:ascii="Montserrat Light" w:hAnsi="Montserrat Light"/>
        </w:rPr>
        <w:t>zne jest ponowne podanie hasła.</w:t>
      </w:r>
    </w:p>
    <w:p w14:paraId="0F39FA79" w14:textId="77777777" w:rsidR="007757EA" w:rsidRPr="0029361E" w:rsidRDefault="007757EA" w:rsidP="009B7711">
      <w:pPr>
        <w:pStyle w:val="Akapitzlist"/>
        <w:numPr>
          <w:ilvl w:val="0"/>
          <w:numId w:val="26"/>
        </w:numPr>
        <w:jc w:val="both"/>
        <w:rPr>
          <w:rFonts w:ascii="Montserrat Light" w:hAnsi="Montserrat Light"/>
        </w:rPr>
      </w:pPr>
      <w:r w:rsidRPr="0029361E">
        <w:rPr>
          <w:rFonts w:ascii="Montserrat Light" w:hAnsi="Montserrat Light"/>
          <w:b/>
        </w:rPr>
        <w:t>Minimalna długość hasła</w:t>
      </w:r>
      <w:r w:rsidRPr="0029361E">
        <w:rPr>
          <w:rFonts w:ascii="Montserrat Light" w:hAnsi="Montserrat Light"/>
        </w:rPr>
        <w:t xml:space="preserve"> – minimalna długość hasła wymagana przy zmianie hasła przez pracownika (nie dotyczy haseł generowanych przez aplikacje b2e-ustawienia).</w:t>
      </w:r>
    </w:p>
    <w:p w14:paraId="3E4A9DFE" w14:textId="77777777" w:rsidR="007757EA" w:rsidRPr="0029361E" w:rsidRDefault="007757EA" w:rsidP="009B7711">
      <w:pPr>
        <w:pStyle w:val="Akapitzlist"/>
        <w:numPr>
          <w:ilvl w:val="0"/>
          <w:numId w:val="26"/>
        </w:numPr>
        <w:jc w:val="both"/>
        <w:rPr>
          <w:rFonts w:ascii="Montserrat Light" w:hAnsi="Montserrat Light"/>
        </w:rPr>
      </w:pPr>
      <w:r w:rsidRPr="0029361E">
        <w:rPr>
          <w:rFonts w:ascii="Montserrat Light" w:hAnsi="Montserrat Light"/>
          <w:b/>
        </w:rPr>
        <w:t>Czy silne hasło wymagane</w:t>
      </w:r>
      <w:r w:rsidRPr="0029361E">
        <w:rPr>
          <w:rFonts w:ascii="Montserrat Light" w:hAnsi="Montserrat Light"/>
        </w:rPr>
        <w:t xml:space="preserve"> – określa warunki jakie musi spełniać hasło zmieniane przez pracownika (kombinacja wielkich, małych liter oraz cyfr).</w:t>
      </w:r>
    </w:p>
    <w:p w14:paraId="4F9BEF4A" w14:textId="0EB3B255" w:rsidR="007757EA" w:rsidRDefault="0029361E" w:rsidP="009B7711">
      <w:pPr>
        <w:pStyle w:val="Akapitzlist"/>
        <w:numPr>
          <w:ilvl w:val="0"/>
          <w:numId w:val="26"/>
        </w:numPr>
        <w:jc w:val="both"/>
        <w:rPr>
          <w:rFonts w:ascii="Montserrat Light" w:hAnsi="Montserrat Light"/>
        </w:rPr>
      </w:pPr>
      <w:r w:rsidRPr="0029361E">
        <w:rPr>
          <w:rFonts w:ascii="Montserrat Light" w:hAnsi="Montserrat Light"/>
          <w:b/>
        </w:rPr>
        <w:t>Czy rejestrować operacje</w:t>
      </w:r>
      <w:r w:rsidRPr="0029361E">
        <w:rPr>
          <w:rFonts w:ascii="Montserrat Light" w:hAnsi="Montserrat Light"/>
        </w:rPr>
        <w:t xml:space="preserve"> – czy aktywność zalogowanego użytkownika Panelu Pracownika ma być rejestrowana w rejestrze operacji. </w:t>
      </w:r>
      <w:r>
        <w:rPr>
          <w:rFonts w:ascii="Montserrat Light" w:hAnsi="Montserrat Light"/>
        </w:rPr>
        <w:t xml:space="preserve">Jako akcje podlegające rejestracji podlegają: podgląd tabel </w:t>
      </w:r>
      <w:r>
        <w:rPr>
          <w:rFonts w:ascii="Montserrat Light" w:hAnsi="Montserrat Light"/>
          <w:b/>
        </w:rPr>
        <w:t xml:space="preserve">Niezarejestrowani </w:t>
      </w:r>
      <w:r>
        <w:rPr>
          <w:rFonts w:ascii="Montserrat Light" w:hAnsi="Montserrat Light"/>
        </w:rPr>
        <w:t xml:space="preserve">i </w:t>
      </w:r>
      <w:r>
        <w:rPr>
          <w:rFonts w:ascii="Montserrat Light" w:hAnsi="Montserrat Light"/>
          <w:b/>
        </w:rPr>
        <w:t xml:space="preserve">Aktywne </w:t>
      </w:r>
      <w:r>
        <w:rPr>
          <w:rFonts w:ascii="Montserrat Light" w:hAnsi="Montserrat Light"/>
        </w:rPr>
        <w:t xml:space="preserve">w b2e-ustawienia, oraz podgląd </w:t>
      </w:r>
      <w:r>
        <w:rPr>
          <w:rFonts w:ascii="Montserrat Light" w:hAnsi="Montserrat Light"/>
          <w:b/>
        </w:rPr>
        <w:t>Grafiku</w:t>
      </w:r>
      <w:r>
        <w:rPr>
          <w:rFonts w:ascii="Montserrat Light" w:hAnsi="Montserrat Light"/>
        </w:rPr>
        <w:t xml:space="preserve">, </w:t>
      </w:r>
      <w:r>
        <w:rPr>
          <w:rFonts w:ascii="Montserrat Light" w:hAnsi="Montserrat Light"/>
          <w:b/>
        </w:rPr>
        <w:t xml:space="preserve">Listy wniosków </w:t>
      </w:r>
      <w:r>
        <w:rPr>
          <w:rFonts w:ascii="Montserrat Light" w:hAnsi="Montserrat Light"/>
        </w:rPr>
        <w:t xml:space="preserve">pracowników, </w:t>
      </w:r>
      <w:r>
        <w:rPr>
          <w:rFonts w:ascii="Montserrat Light" w:hAnsi="Montserrat Light"/>
          <w:b/>
        </w:rPr>
        <w:t>szczegóły wniosków</w:t>
      </w:r>
      <w:r w:rsidR="009B7711">
        <w:rPr>
          <w:rFonts w:ascii="Montserrat Light" w:hAnsi="Montserrat Light"/>
          <w:b/>
        </w:rPr>
        <w:t>, szczegóły podwładnych</w:t>
      </w:r>
      <w:r>
        <w:rPr>
          <w:rFonts w:ascii="Montserrat Light" w:hAnsi="Montserrat Light"/>
        </w:rPr>
        <w:t xml:space="preserve"> oraz operacje wysyłki e-maili w Panelu Pracownika. </w:t>
      </w:r>
    </w:p>
    <w:p w14:paraId="2C37D7CE" w14:textId="77777777" w:rsidR="005F5B75" w:rsidRDefault="005F5B75" w:rsidP="009B7711">
      <w:pPr>
        <w:pStyle w:val="Akapitzlist"/>
        <w:numPr>
          <w:ilvl w:val="0"/>
          <w:numId w:val="26"/>
        </w:numPr>
        <w:jc w:val="both"/>
        <w:rPr>
          <w:rFonts w:ascii="Montserrat Light" w:hAnsi="Montserrat Light"/>
        </w:rPr>
      </w:pPr>
      <w:r>
        <w:rPr>
          <w:rFonts w:ascii="Montserrat Light" w:hAnsi="Montserrat Light"/>
          <w:b/>
        </w:rPr>
        <w:t xml:space="preserve">Interwał rozsyłania powiadomień (min) – </w:t>
      </w:r>
      <w:r>
        <w:rPr>
          <w:rFonts w:ascii="Montserrat Light" w:hAnsi="Montserrat Light"/>
        </w:rPr>
        <w:t>czas pomiędzy kolejnymi rozsyłaniami powiadomień do pracowników (</w:t>
      </w:r>
      <w:r w:rsidR="005A1DDE">
        <w:rPr>
          <w:rFonts w:ascii="Montserrat Light" w:hAnsi="Montserrat Light"/>
        </w:rPr>
        <w:t xml:space="preserve">informacje o zdarzeniach w systemie </w:t>
      </w:r>
      <w:proofErr w:type="spellStart"/>
      <w:r w:rsidR="005A1DDE">
        <w:rPr>
          <w:rFonts w:ascii="Montserrat Light" w:hAnsi="Montserrat Light"/>
        </w:rPr>
        <w:t>Streamsoft</w:t>
      </w:r>
      <w:proofErr w:type="spellEnd"/>
      <w:r w:rsidR="005A1DDE">
        <w:rPr>
          <w:rFonts w:ascii="Montserrat Light" w:hAnsi="Montserrat Light"/>
        </w:rPr>
        <w:t xml:space="preserve"> Prestiż dot. </w:t>
      </w:r>
      <w:r>
        <w:rPr>
          <w:rFonts w:ascii="Montserrat Light" w:hAnsi="Montserrat Light"/>
        </w:rPr>
        <w:t>dodani</w:t>
      </w:r>
      <w:r w:rsidR="005A1DDE">
        <w:rPr>
          <w:rFonts w:ascii="Montserrat Light" w:hAnsi="Montserrat Light"/>
        </w:rPr>
        <w:t>a</w:t>
      </w:r>
      <w:r>
        <w:rPr>
          <w:rFonts w:ascii="Montserrat Light" w:hAnsi="Montserrat Light"/>
        </w:rPr>
        <w:t xml:space="preserve"> nowych dokumentów dla pracownika</w:t>
      </w:r>
      <w:r w:rsidR="005A1DDE">
        <w:rPr>
          <w:rFonts w:ascii="Montserrat Light" w:hAnsi="Montserrat Light"/>
        </w:rPr>
        <w:t xml:space="preserve"> oraz akceptacji/odrzucenia wniosku przez </w:t>
      </w:r>
      <w:r w:rsidR="00AA3A09">
        <w:rPr>
          <w:rFonts w:ascii="Montserrat Light" w:hAnsi="Montserrat Light"/>
        </w:rPr>
        <w:t>dział kadr</w:t>
      </w:r>
      <w:r>
        <w:rPr>
          <w:rFonts w:ascii="Montserrat Light" w:hAnsi="Montserrat Light"/>
        </w:rPr>
        <w:t xml:space="preserve">). </w:t>
      </w:r>
    </w:p>
    <w:p w14:paraId="4C1D7EDD" w14:textId="110EF79C" w:rsidR="00856187" w:rsidRDefault="00856187" w:rsidP="009B7711">
      <w:pPr>
        <w:pStyle w:val="Akapitzlist"/>
        <w:numPr>
          <w:ilvl w:val="0"/>
          <w:numId w:val="26"/>
        </w:numPr>
        <w:jc w:val="both"/>
        <w:rPr>
          <w:rFonts w:ascii="Montserrat Light" w:hAnsi="Montserrat Light"/>
        </w:rPr>
      </w:pPr>
      <w:r>
        <w:rPr>
          <w:rFonts w:ascii="Montserrat Light" w:hAnsi="Montserrat Light"/>
          <w:b/>
        </w:rPr>
        <w:t xml:space="preserve">Grupuj powiadomienia e-mail o nowych plikach </w:t>
      </w:r>
      <w:r w:rsidR="00381F42" w:rsidRPr="005E4206">
        <w:rPr>
          <w:rFonts w:ascii="Montserrat Light" w:hAnsi="Montserrat Light"/>
          <w:color w:val="000000"/>
          <w:shd w:val="clear" w:color="auto" w:fill="FFFFFF"/>
        </w:rPr>
        <w:t>–</w:t>
      </w:r>
      <w:r w:rsidR="00381F42">
        <w:rPr>
          <w:rFonts w:ascii="Montserrat Light" w:hAnsi="Montserrat Light"/>
          <w:color w:val="000000"/>
          <w:shd w:val="clear" w:color="auto" w:fill="FFFFFF"/>
        </w:rPr>
        <w:t xml:space="preserve"> w określonym </w:t>
      </w:r>
      <w:r w:rsidR="00916FF6">
        <w:rPr>
          <w:rFonts w:ascii="Montserrat Light" w:hAnsi="Montserrat Light"/>
          <w:color w:val="000000"/>
          <w:shd w:val="clear" w:color="auto" w:fill="FFFFFF"/>
        </w:rPr>
        <w:t>odstępie czasu do danego pracownika zostanie wysłana tylko 1 zbiorcza wiadomość informująca o nowych plikach w Panelu Pracownika.</w:t>
      </w:r>
      <w:r>
        <w:rPr>
          <w:rFonts w:ascii="Montserrat Light" w:hAnsi="Montserrat Light"/>
        </w:rPr>
        <w:t xml:space="preserve"> </w:t>
      </w:r>
    </w:p>
    <w:p w14:paraId="11FA4694" w14:textId="7F77A68B" w:rsidR="005E4206" w:rsidRPr="00A361E0" w:rsidRDefault="005E4206" w:rsidP="009B7711">
      <w:pPr>
        <w:pStyle w:val="Akapitzlist"/>
        <w:numPr>
          <w:ilvl w:val="0"/>
          <w:numId w:val="26"/>
        </w:numPr>
        <w:jc w:val="both"/>
        <w:rPr>
          <w:rFonts w:ascii="Montserrat Light" w:hAnsi="Montserrat Light"/>
        </w:rPr>
      </w:pPr>
      <w:r w:rsidRPr="005E4206">
        <w:rPr>
          <w:rFonts w:ascii="Montserrat Light" w:hAnsi="Montserrat Light"/>
          <w:b/>
          <w:color w:val="000000"/>
          <w:shd w:val="clear" w:color="auto" w:fill="FFFFFF"/>
        </w:rPr>
        <w:lastRenderedPageBreak/>
        <w:t>Przekierowanie po wylogowaniu (URL)</w:t>
      </w:r>
      <w:r w:rsidR="00A361E0">
        <w:rPr>
          <w:rFonts w:ascii="Montserrat Light" w:hAnsi="Montserrat Light"/>
          <w:color w:val="000000"/>
          <w:shd w:val="clear" w:color="auto" w:fill="FFFFFF"/>
        </w:rPr>
        <w:t xml:space="preserve"> </w:t>
      </w:r>
      <w:r w:rsidR="00A361E0">
        <w:rPr>
          <w:rFonts w:ascii="Montserrat Light" w:hAnsi="Montserrat Light"/>
        </w:rPr>
        <w:t>–</w:t>
      </w:r>
      <w:r w:rsidRPr="005E4206">
        <w:rPr>
          <w:rFonts w:ascii="Montserrat Light" w:hAnsi="Montserrat Light"/>
          <w:color w:val="000000"/>
          <w:shd w:val="clear" w:color="auto" w:fill="FFFFFF"/>
        </w:rPr>
        <w:t xml:space="preserve"> </w:t>
      </w:r>
      <w:r w:rsidR="00DE26E4">
        <w:rPr>
          <w:rFonts w:ascii="Montserrat Light" w:hAnsi="Montserrat Light"/>
          <w:color w:val="000000"/>
          <w:shd w:val="clear" w:color="auto" w:fill="FFFFFF"/>
        </w:rPr>
        <w:t>p</w:t>
      </w:r>
      <w:r w:rsidRPr="005E4206">
        <w:rPr>
          <w:rFonts w:ascii="Montserrat Light" w:hAnsi="Montserrat Light"/>
          <w:color w:val="000000"/>
          <w:shd w:val="clear" w:color="auto" w:fill="FFFFFF"/>
        </w:rPr>
        <w:t>ole pozwala na określenie na jaki URL ma zostać przekierowany użytkownik po wylogowaniu. Jeśli adres nie zostanie podany następuje przeniesienie na stronę logowania Panelu Pracownika.</w:t>
      </w:r>
    </w:p>
    <w:p w14:paraId="60CFDCBB" w14:textId="3C8EB803" w:rsidR="00A361E0" w:rsidRDefault="00A361E0" w:rsidP="009B7711">
      <w:pPr>
        <w:pStyle w:val="Akapitzlist"/>
        <w:numPr>
          <w:ilvl w:val="0"/>
          <w:numId w:val="26"/>
        </w:numPr>
        <w:jc w:val="both"/>
        <w:rPr>
          <w:rFonts w:ascii="Montserrat Light" w:hAnsi="Montserrat Light"/>
        </w:rPr>
      </w:pPr>
      <w:r>
        <w:rPr>
          <w:rFonts w:ascii="Montserrat Light" w:hAnsi="Montserrat Light"/>
          <w:b/>
          <w:color w:val="000000"/>
          <w:shd w:val="clear" w:color="auto" w:fill="FFFFFF"/>
        </w:rPr>
        <w:t xml:space="preserve">Czy wyświetlać planowany urlop </w:t>
      </w:r>
      <w:r>
        <w:rPr>
          <w:rFonts w:ascii="Montserrat Light" w:hAnsi="Montserrat Light"/>
        </w:rPr>
        <w:t>–</w:t>
      </w:r>
      <w:r w:rsidR="00E50A39">
        <w:rPr>
          <w:rFonts w:ascii="Montserrat Light" w:hAnsi="Montserrat Light"/>
        </w:rPr>
        <w:t xml:space="preserve"> </w:t>
      </w:r>
      <w:r w:rsidR="00CC5182">
        <w:rPr>
          <w:rFonts w:ascii="Montserrat Light" w:hAnsi="Montserrat Light"/>
        </w:rPr>
        <w:t>czy wyświetlać planowany urlop w kalendarzu (zakładka grafik).</w:t>
      </w:r>
    </w:p>
    <w:p w14:paraId="4A361079" w14:textId="1FD96426" w:rsidR="00CC5182" w:rsidRPr="005E4206" w:rsidRDefault="00CC5182" w:rsidP="009B7711">
      <w:pPr>
        <w:pStyle w:val="Akapitzlist"/>
        <w:numPr>
          <w:ilvl w:val="0"/>
          <w:numId w:val="26"/>
        </w:numPr>
        <w:jc w:val="both"/>
        <w:rPr>
          <w:rFonts w:ascii="Montserrat Light" w:hAnsi="Montserrat Light"/>
        </w:rPr>
      </w:pPr>
      <w:r>
        <w:rPr>
          <w:rFonts w:ascii="Montserrat Light" w:hAnsi="Montserrat Light"/>
          <w:b/>
          <w:color w:val="000000"/>
          <w:shd w:val="clear" w:color="auto" w:fill="FFFFFF"/>
        </w:rPr>
        <w:t xml:space="preserve">Wyświetlane panele </w:t>
      </w:r>
      <w:r>
        <w:rPr>
          <w:rFonts w:ascii="Montserrat Light" w:hAnsi="Montserrat Light"/>
        </w:rPr>
        <w:t>– pola wyboru określające, które panele maja być dostępne dla danej w nagłówku grupy użytkowników (pracownik, kierownik).</w:t>
      </w:r>
    </w:p>
    <w:p w14:paraId="156AAA70" w14:textId="0D09876F" w:rsidR="00C95305" w:rsidRDefault="004B1BE8" w:rsidP="009B7711">
      <w:pPr>
        <w:pStyle w:val="Akapitzlist"/>
        <w:numPr>
          <w:ilvl w:val="0"/>
          <w:numId w:val="26"/>
        </w:numPr>
        <w:jc w:val="both"/>
      </w:pPr>
      <w:r w:rsidRPr="004B1BE8">
        <w:rPr>
          <w:rFonts w:ascii="Montserrat Light" w:hAnsi="Montserrat Light"/>
          <w:b/>
        </w:rPr>
        <w:t>W widoku osób wyświetlaj nazwisko przed imieniem</w:t>
      </w:r>
      <w:r>
        <w:rPr>
          <w:rFonts w:ascii="Montserrat Light" w:hAnsi="Montserrat Light"/>
        </w:rPr>
        <w:t xml:space="preserve"> – w tabelach (wnioski, grafik kierownika, lista użytkowników, lista niezarejestrowanych) zamieniamy kolejność „imię nazwisko” na „nazwisko imię”. </w:t>
      </w:r>
      <w:r>
        <w:t xml:space="preserve"> </w:t>
      </w:r>
    </w:p>
    <w:p w14:paraId="71E3C498" w14:textId="20C5E2CE" w:rsidR="00CC5182" w:rsidRPr="007355C7" w:rsidRDefault="00CC5182" w:rsidP="009B7711">
      <w:pPr>
        <w:pStyle w:val="Akapitzlist"/>
        <w:numPr>
          <w:ilvl w:val="0"/>
          <w:numId w:val="26"/>
        </w:numPr>
        <w:jc w:val="both"/>
      </w:pPr>
      <w:r>
        <w:rPr>
          <w:rFonts w:ascii="Montserrat Light" w:hAnsi="Montserrat Light"/>
          <w:b/>
        </w:rPr>
        <w:t xml:space="preserve">Czy dodatkowe informacje w wiadomościach </w:t>
      </w:r>
      <w:r>
        <w:rPr>
          <w:rFonts w:ascii="Montserrat Light" w:hAnsi="Montserrat Light"/>
        </w:rPr>
        <w:t>–</w:t>
      </w:r>
      <w:r w:rsidR="00CA277E">
        <w:rPr>
          <w:rFonts w:ascii="Montserrat Light" w:hAnsi="Montserrat Light"/>
        </w:rPr>
        <w:t xml:space="preserve"> czy w mailach do kadr i kierownika</w:t>
      </w:r>
      <w:r w:rsidR="007355C7">
        <w:rPr>
          <w:rFonts w:ascii="Montserrat Light" w:hAnsi="Montserrat Light"/>
        </w:rPr>
        <w:t xml:space="preserve"> (oraz podczas wydruku hasła)</w:t>
      </w:r>
      <w:r w:rsidR="00CA277E">
        <w:rPr>
          <w:rFonts w:ascii="Montserrat Light" w:hAnsi="Montserrat Light"/>
        </w:rPr>
        <w:t xml:space="preserve"> wysy</w:t>
      </w:r>
      <w:r w:rsidR="00233E25">
        <w:rPr>
          <w:rFonts w:ascii="Montserrat Light" w:hAnsi="Montserrat Light"/>
        </w:rPr>
        <w:t>łać informacje takie jak numer a</w:t>
      </w:r>
      <w:r w:rsidR="00CA277E">
        <w:rPr>
          <w:rFonts w:ascii="Montserrat Light" w:hAnsi="Montserrat Light"/>
        </w:rPr>
        <w:t>kt i jednostka kadrowa pracownika.</w:t>
      </w:r>
    </w:p>
    <w:p w14:paraId="2881A656" w14:textId="3F3C9F61" w:rsidR="007355C7" w:rsidRDefault="007355C7" w:rsidP="009B7711">
      <w:pPr>
        <w:pStyle w:val="Akapitzlist"/>
        <w:numPr>
          <w:ilvl w:val="0"/>
          <w:numId w:val="26"/>
        </w:numPr>
        <w:jc w:val="both"/>
      </w:pPr>
      <w:r>
        <w:rPr>
          <w:rFonts w:ascii="Montserrat Light" w:hAnsi="Montserrat Light"/>
          <w:b/>
        </w:rPr>
        <w:t xml:space="preserve">Czy wyświetlać ECP </w:t>
      </w:r>
      <w:r>
        <w:rPr>
          <w:rFonts w:ascii="Montserrat Light" w:hAnsi="Montserrat Light"/>
        </w:rPr>
        <w:t>– czy panel ECP (Ewidencji czasu pracy) ma być dostępny.</w:t>
      </w:r>
    </w:p>
    <w:p w14:paraId="5C7DFE48" w14:textId="020C356A" w:rsidR="005F1FFF" w:rsidRPr="00E330F1" w:rsidRDefault="005F1FFF" w:rsidP="009B7711">
      <w:pPr>
        <w:pStyle w:val="Akapitzlist"/>
        <w:numPr>
          <w:ilvl w:val="0"/>
          <w:numId w:val="26"/>
        </w:numPr>
        <w:jc w:val="both"/>
      </w:pPr>
      <w:r>
        <w:rPr>
          <w:rFonts w:ascii="Montserrat Light" w:hAnsi="Montserrat Light"/>
          <w:b/>
        </w:rPr>
        <w:t xml:space="preserve">Czy obsługiwać wysyłanie plików – </w:t>
      </w:r>
      <w:r>
        <w:rPr>
          <w:rFonts w:ascii="Montserrat Light" w:hAnsi="Montserrat Light"/>
        </w:rPr>
        <w:t xml:space="preserve">opcja dostępna w widoku dokumentów. Umożliwia przesyłanie plików do działu kadr. Akceptowane formaty plików do wysyłki to: pdf, </w:t>
      </w:r>
      <w:proofErr w:type="spellStart"/>
      <w:r>
        <w:rPr>
          <w:rFonts w:ascii="Montserrat Light" w:hAnsi="Montserrat Light"/>
        </w:rPr>
        <w:t>doc</w:t>
      </w:r>
      <w:proofErr w:type="spellEnd"/>
      <w:r>
        <w:rPr>
          <w:rFonts w:ascii="Montserrat Light" w:hAnsi="Montserrat Light"/>
        </w:rPr>
        <w:t xml:space="preserve">, </w:t>
      </w:r>
      <w:proofErr w:type="spellStart"/>
      <w:r>
        <w:rPr>
          <w:rFonts w:ascii="Montserrat Light" w:hAnsi="Montserrat Light"/>
        </w:rPr>
        <w:t>docx</w:t>
      </w:r>
      <w:proofErr w:type="spellEnd"/>
      <w:r>
        <w:rPr>
          <w:rFonts w:ascii="Montserrat Light" w:hAnsi="Montserrat Light"/>
        </w:rPr>
        <w:t xml:space="preserve">, xls, </w:t>
      </w:r>
      <w:proofErr w:type="spellStart"/>
      <w:r>
        <w:rPr>
          <w:rFonts w:ascii="Montserrat Light" w:hAnsi="Montserrat Light"/>
        </w:rPr>
        <w:t>xlsx</w:t>
      </w:r>
      <w:proofErr w:type="spellEnd"/>
      <w:r>
        <w:rPr>
          <w:rFonts w:ascii="Montserrat Light" w:hAnsi="Montserrat Light"/>
        </w:rPr>
        <w:t xml:space="preserve">, </w:t>
      </w:r>
      <w:proofErr w:type="spellStart"/>
      <w:r>
        <w:rPr>
          <w:rFonts w:ascii="Montserrat Light" w:hAnsi="Montserrat Light"/>
        </w:rPr>
        <w:t>csv</w:t>
      </w:r>
      <w:proofErr w:type="spellEnd"/>
      <w:r>
        <w:rPr>
          <w:rFonts w:ascii="Montserrat Light" w:hAnsi="Montserrat Light"/>
        </w:rPr>
        <w:t xml:space="preserve">, jpg, </w:t>
      </w:r>
      <w:proofErr w:type="spellStart"/>
      <w:r>
        <w:rPr>
          <w:rFonts w:ascii="Montserrat Light" w:hAnsi="Montserrat Light"/>
        </w:rPr>
        <w:t>tiff</w:t>
      </w:r>
      <w:proofErr w:type="spellEnd"/>
      <w:r>
        <w:rPr>
          <w:rFonts w:ascii="Montserrat Light" w:hAnsi="Montserrat Light"/>
        </w:rPr>
        <w:t xml:space="preserve">, </w:t>
      </w:r>
      <w:proofErr w:type="spellStart"/>
      <w:r>
        <w:rPr>
          <w:rFonts w:ascii="Montserrat Light" w:hAnsi="Montserrat Light"/>
        </w:rPr>
        <w:t>jpeg</w:t>
      </w:r>
      <w:proofErr w:type="spellEnd"/>
      <w:r>
        <w:rPr>
          <w:rFonts w:ascii="Montserrat Light" w:hAnsi="Montserrat Light"/>
        </w:rPr>
        <w:t xml:space="preserve">, </w:t>
      </w:r>
      <w:proofErr w:type="spellStart"/>
      <w:r>
        <w:rPr>
          <w:rFonts w:ascii="Montserrat Light" w:hAnsi="Montserrat Light"/>
        </w:rPr>
        <w:t>png</w:t>
      </w:r>
      <w:proofErr w:type="spellEnd"/>
      <w:r>
        <w:rPr>
          <w:rFonts w:ascii="Montserrat Light" w:hAnsi="Montserrat Light"/>
        </w:rPr>
        <w:t xml:space="preserve">. </w:t>
      </w:r>
    </w:p>
    <w:p w14:paraId="4FD144EC" w14:textId="289129C4" w:rsidR="00E330F1" w:rsidRPr="007355C7" w:rsidRDefault="00E330F1" w:rsidP="009B7711">
      <w:pPr>
        <w:pStyle w:val="Akapitzlist"/>
        <w:numPr>
          <w:ilvl w:val="0"/>
          <w:numId w:val="26"/>
        </w:numPr>
        <w:jc w:val="both"/>
      </w:pPr>
      <w:r>
        <w:rPr>
          <w:rFonts w:ascii="Montserrat Light" w:hAnsi="Montserrat Light"/>
          <w:b/>
        </w:rPr>
        <w:t>Maksymalny rozmiar wysyłanego pliku</w:t>
      </w:r>
      <w:r>
        <w:rPr>
          <w:rFonts w:ascii="Montserrat Light" w:hAnsi="Montserrat Light"/>
        </w:rPr>
        <w:t xml:space="preserve"> – dopuszczalny rozmiar pliku wysyłanego do działu kadr. </w:t>
      </w:r>
      <w:r w:rsidR="00C6186E">
        <w:rPr>
          <w:rFonts w:ascii="Montserrat Light" w:hAnsi="Montserrat Light"/>
        </w:rPr>
        <w:t xml:space="preserve">Wartość podawana w KB. Przy włączonej opcji obsługi wysyłania plików, pole wymagane. </w:t>
      </w:r>
    </w:p>
    <w:p w14:paraId="13BB2A93" w14:textId="20FE2821" w:rsidR="007355C7" w:rsidRPr="00A361E0" w:rsidRDefault="007355C7" w:rsidP="009B7711">
      <w:pPr>
        <w:pStyle w:val="Akapitzlist"/>
        <w:numPr>
          <w:ilvl w:val="0"/>
          <w:numId w:val="26"/>
        </w:numPr>
        <w:jc w:val="both"/>
      </w:pPr>
      <w:r>
        <w:rPr>
          <w:rFonts w:ascii="Montserrat Light" w:hAnsi="Montserrat Light"/>
          <w:b/>
        </w:rPr>
        <w:t>Cz</w:t>
      </w:r>
      <w:r w:rsidR="000F304F">
        <w:rPr>
          <w:rFonts w:ascii="Montserrat Light" w:hAnsi="Montserrat Light"/>
          <w:b/>
        </w:rPr>
        <w:t>y godzinowa prezentacja urlopów</w:t>
      </w:r>
      <w:r>
        <w:rPr>
          <w:rFonts w:ascii="Montserrat Light" w:hAnsi="Montserrat Light"/>
          <w:b/>
        </w:rPr>
        <w:t xml:space="preserve"> </w:t>
      </w:r>
      <w:r>
        <w:rPr>
          <w:rFonts w:ascii="Montserrat Light" w:hAnsi="Montserrat Light"/>
        </w:rPr>
        <w:t xml:space="preserve">– </w:t>
      </w:r>
      <w:r w:rsidR="000F304F">
        <w:rPr>
          <w:rFonts w:ascii="Montserrat Light" w:hAnsi="Montserrat Light"/>
        </w:rPr>
        <w:t>czy cz</w:t>
      </w:r>
      <w:r w:rsidR="00C07206">
        <w:rPr>
          <w:rFonts w:ascii="Montserrat Light" w:hAnsi="Montserrat Light"/>
        </w:rPr>
        <w:t xml:space="preserve">as urlopów </w:t>
      </w:r>
      <w:r w:rsidR="0010543B">
        <w:rPr>
          <w:rFonts w:ascii="Montserrat Light" w:hAnsi="Montserrat Light"/>
        </w:rPr>
        <w:t>ma być przedstawiony w godzinach</w:t>
      </w:r>
      <w:r w:rsidR="009E7183">
        <w:rPr>
          <w:rFonts w:ascii="Montserrat Light" w:hAnsi="Montserrat Light"/>
        </w:rPr>
        <w:t xml:space="preserve"> z minutami</w:t>
      </w:r>
      <w:r w:rsidR="0010543B">
        <w:rPr>
          <w:rFonts w:ascii="Montserrat Light" w:hAnsi="Montserrat Light"/>
        </w:rPr>
        <w:t>.</w:t>
      </w:r>
    </w:p>
    <w:p w14:paraId="09FB80B0" w14:textId="756E1FDA" w:rsidR="00A361E0" w:rsidRDefault="00A361E0" w:rsidP="009B7711">
      <w:pPr>
        <w:pStyle w:val="Nagwek3"/>
      </w:pPr>
      <w:bookmarkStart w:id="62" w:name="_Toc40681864"/>
      <w:r>
        <w:t>Panel Kierownika</w:t>
      </w:r>
      <w:bookmarkEnd w:id="62"/>
    </w:p>
    <w:p w14:paraId="29F65AFA" w14:textId="77777777" w:rsidR="00A361E0" w:rsidRDefault="00A361E0" w:rsidP="009B7711"/>
    <w:p w14:paraId="74544B0B" w14:textId="77777777" w:rsidR="00A361E0" w:rsidRPr="00930312" w:rsidRDefault="00A361E0" w:rsidP="009B7711">
      <w:pPr>
        <w:pStyle w:val="Akapitzlist"/>
        <w:numPr>
          <w:ilvl w:val="0"/>
          <w:numId w:val="32"/>
        </w:numPr>
        <w:jc w:val="both"/>
        <w:rPr>
          <w:rFonts w:ascii="Montserrat Light" w:hAnsi="Montserrat Light"/>
        </w:rPr>
      </w:pPr>
      <w:r w:rsidRPr="005E4206">
        <w:rPr>
          <w:rFonts w:ascii="Montserrat Light" w:hAnsi="Montserrat Light"/>
          <w:b/>
          <w:color w:val="000000"/>
          <w:shd w:val="clear" w:color="auto" w:fill="FFFFFF"/>
        </w:rPr>
        <w:t>Wnioski wymagające akceptacji</w:t>
      </w:r>
      <w:r w:rsidRPr="005E4206">
        <w:rPr>
          <w:rFonts w:ascii="Montserrat Light" w:hAnsi="Montserrat Light"/>
          <w:color w:val="000000"/>
          <w:shd w:val="clear" w:color="auto" w:fill="FFFFFF"/>
        </w:rPr>
        <w:t xml:space="preserve"> – wiadomości dla których typów wniosków mają być wysyłane do kadr. </w:t>
      </w:r>
    </w:p>
    <w:p w14:paraId="22E8AEBE" w14:textId="45E3711E" w:rsidR="00930312" w:rsidRPr="00F8794C" w:rsidRDefault="00930312" w:rsidP="009B7711">
      <w:pPr>
        <w:pStyle w:val="Akapitzlist"/>
        <w:numPr>
          <w:ilvl w:val="0"/>
          <w:numId w:val="32"/>
        </w:numPr>
        <w:jc w:val="both"/>
        <w:rPr>
          <w:rFonts w:ascii="Montserrat Light" w:hAnsi="Montserrat Light"/>
        </w:rPr>
      </w:pPr>
      <w:r>
        <w:rPr>
          <w:rFonts w:ascii="Montserrat Light" w:hAnsi="Montserrat Light"/>
          <w:b/>
        </w:rPr>
        <w:t xml:space="preserve">Wykluczone symbole absencji </w:t>
      </w:r>
      <w:r w:rsidRPr="005E4206">
        <w:rPr>
          <w:rFonts w:ascii="Montserrat Light" w:hAnsi="Montserrat Light"/>
          <w:color w:val="000000"/>
          <w:shd w:val="clear" w:color="auto" w:fill="FFFFFF"/>
        </w:rPr>
        <w:t>–</w:t>
      </w:r>
      <w:r>
        <w:rPr>
          <w:rFonts w:ascii="Montserrat Light" w:hAnsi="Montserrat Light"/>
          <w:color w:val="000000"/>
          <w:shd w:val="clear" w:color="auto" w:fill="FFFFFF"/>
        </w:rPr>
        <w:t xml:space="preserve"> lista pozwalająca wybrać, które symbole </w:t>
      </w:r>
      <w:r w:rsidR="003E709F">
        <w:rPr>
          <w:rFonts w:ascii="Montserrat Light" w:hAnsi="Montserrat Light"/>
          <w:color w:val="000000"/>
          <w:shd w:val="clear" w:color="auto" w:fill="FFFFFF"/>
        </w:rPr>
        <w:t xml:space="preserve">absencji </w:t>
      </w:r>
      <w:r>
        <w:rPr>
          <w:rFonts w:ascii="Montserrat Light" w:hAnsi="Montserrat Light"/>
          <w:color w:val="000000"/>
          <w:shd w:val="clear" w:color="auto" w:fill="FFFFFF"/>
        </w:rPr>
        <w:t xml:space="preserve">nie będą </w:t>
      </w:r>
      <w:r w:rsidR="00A77E25">
        <w:rPr>
          <w:rFonts w:ascii="Montserrat Light" w:hAnsi="Montserrat Light"/>
          <w:color w:val="000000"/>
          <w:shd w:val="clear" w:color="auto" w:fill="FFFFFF"/>
        </w:rPr>
        <w:t xml:space="preserve">widoczne dla kierownika w zakładce </w:t>
      </w:r>
      <w:r w:rsidR="00F8794C">
        <w:rPr>
          <w:rFonts w:ascii="Montserrat Light" w:hAnsi="Montserrat Light"/>
          <w:color w:val="000000"/>
          <w:shd w:val="clear" w:color="auto" w:fill="FFFFFF"/>
        </w:rPr>
        <w:t>grafik.</w:t>
      </w:r>
    </w:p>
    <w:p w14:paraId="4177788B" w14:textId="762E9431" w:rsidR="00F8794C" w:rsidRPr="00BA3492" w:rsidRDefault="00F8794C" w:rsidP="009B7711">
      <w:pPr>
        <w:pStyle w:val="Akapitzlist"/>
        <w:numPr>
          <w:ilvl w:val="0"/>
          <w:numId w:val="32"/>
        </w:numPr>
        <w:jc w:val="both"/>
        <w:rPr>
          <w:rFonts w:ascii="Montserrat Light" w:hAnsi="Montserrat Light"/>
        </w:rPr>
      </w:pPr>
      <w:r>
        <w:rPr>
          <w:rFonts w:ascii="Montserrat Light" w:hAnsi="Montserrat Light"/>
          <w:b/>
        </w:rPr>
        <w:t xml:space="preserve">Czy wyświetlać szczegóły pracowników </w:t>
      </w:r>
      <w:r w:rsidRPr="005E4206">
        <w:rPr>
          <w:rFonts w:ascii="Montserrat Light" w:hAnsi="Montserrat Light"/>
          <w:color w:val="000000"/>
          <w:shd w:val="clear" w:color="auto" w:fill="FFFFFF"/>
        </w:rPr>
        <w:t>–</w:t>
      </w:r>
      <w:r>
        <w:rPr>
          <w:rFonts w:ascii="Montserrat Light" w:hAnsi="Montserrat Light"/>
          <w:color w:val="000000"/>
          <w:shd w:val="clear" w:color="auto" w:fill="FFFFFF"/>
        </w:rPr>
        <w:t xml:space="preserve"> </w:t>
      </w:r>
      <w:r w:rsidR="00BA3492">
        <w:rPr>
          <w:rFonts w:ascii="Montserrat Light" w:hAnsi="Montserrat Light"/>
          <w:color w:val="000000"/>
          <w:shd w:val="clear" w:color="auto" w:fill="FFFFFF"/>
        </w:rPr>
        <w:t xml:space="preserve">czy zakładka </w:t>
      </w:r>
      <w:hyperlink w:anchor="_Podwładni" w:history="1">
        <w:r w:rsidR="00BA3492" w:rsidRPr="00E64827">
          <w:rPr>
            <w:rStyle w:val="Hipercze"/>
            <w:rFonts w:ascii="Montserrat Light" w:hAnsi="Montserrat Light"/>
            <w:shd w:val="clear" w:color="auto" w:fill="FFFFFF"/>
          </w:rPr>
          <w:t>podwładni</w:t>
        </w:r>
      </w:hyperlink>
      <w:r w:rsidR="00BA3492">
        <w:rPr>
          <w:rFonts w:ascii="Montserrat Light" w:hAnsi="Montserrat Light"/>
          <w:color w:val="000000"/>
          <w:shd w:val="clear" w:color="auto" w:fill="FFFFFF"/>
        </w:rPr>
        <w:t xml:space="preserve"> ma b</w:t>
      </w:r>
      <w:r w:rsidR="00E64827">
        <w:rPr>
          <w:rFonts w:ascii="Montserrat Light" w:hAnsi="Montserrat Light"/>
          <w:color w:val="000000"/>
          <w:shd w:val="clear" w:color="auto" w:fill="FFFFFF"/>
        </w:rPr>
        <w:t>yć dostępna.</w:t>
      </w:r>
    </w:p>
    <w:p w14:paraId="22D39B99" w14:textId="2D9B4545" w:rsidR="00BA3492" w:rsidRPr="00BA3492" w:rsidRDefault="00BA3492" w:rsidP="009B7711">
      <w:pPr>
        <w:pStyle w:val="Akapitzlist"/>
        <w:numPr>
          <w:ilvl w:val="0"/>
          <w:numId w:val="32"/>
        </w:numPr>
        <w:jc w:val="both"/>
        <w:rPr>
          <w:rFonts w:ascii="Montserrat Light" w:hAnsi="Montserrat Light"/>
        </w:rPr>
      </w:pPr>
      <w:r>
        <w:rPr>
          <w:rFonts w:ascii="Montserrat Light" w:hAnsi="Montserrat Light"/>
          <w:b/>
        </w:rPr>
        <w:t xml:space="preserve">Czy dodawanie wniosków pracownika przez kierownika </w:t>
      </w:r>
      <w:r w:rsidRPr="005E4206">
        <w:rPr>
          <w:rFonts w:ascii="Montserrat Light" w:hAnsi="Montserrat Light"/>
          <w:color w:val="000000"/>
          <w:shd w:val="clear" w:color="auto" w:fill="FFFFFF"/>
        </w:rPr>
        <w:t>–</w:t>
      </w:r>
      <w:r>
        <w:rPr>
          <w:rFonts w:ascii="Montserrat Light" w:hAnsi="Montserrat Light"/>
          <w:color w:val="000000"/>
          <w:shd w:val="clear" w:color="auto" w:fill="FFFFFF"/>
        </w:rPr>
        <w:t xml:space="preserve"> czy dać kierownikowi możliwość składania wniosków za pracownika.</w:t>
      </w:r>
    </w:p>
    <w:p w14:paraId="38BD4235" w14:textId="2FC88E86" w:rsidR="00BA3492" w:rsidRDefault="00BA3492" w:rsidP="009B7711">
      <w:pPr>
        <w:pStyle w:val="Nagwek3"/>
      </w:pPr>
      <w:bookmarkStart w:id="63" w:name="_Panel_ECP"/>
      <w:bookmarkStart w:id="64" w:name="_Toc40681865"/>
      <w:bookmarkEnd w:id="63"/>
      <w:r>
        <w:t>Panel ECP</w:t>
      </w:r>
      <w:bookmarkEnd w:id="64"/>
    </w:p>
    <w:p w14:paraId="2E593FD2" w14:textId="77777777" w:rsidR="00BA3492" w:rsidRDefault="00BA3492" w:rsidP="009B7711"/>
    <w:p w14:paraId="30F22E29" w14:textId="34B1C383" w:rsidR="00BA3492" w:rsidRPr="007F0393" w:rsidRDefault="007F0393" w:rsidP="009B7711">
      <w:pPr>
        <w:pStyle w:val="Akapitzlist"/>
        <w:numPr>
          <w:ilvl w:val="0"/>
          <w:numId w:val="33"/>
        </w:numPr>
        <w:jc w:val="both"/>
      </w:pPr>
      <w:r>
        <w:rPr>
          <w:rFonts w:ascii="Montserrat Light" w:hAnsi="Montserrat Light"/>
          <w:b/>
        </w:rPr>
        <w:t>ECP – symbole nieobecności dostępne dla kierownika</w:t>
      </w:r>
      <w:r>
        <w:t xml:space="preserve"> </w:t>
      </w:r>
      <w:r w:rsidRPr="005E4206">
        <w:rPr>
          <w:rFonts w:ascii="Montserrat Light" w:hAnsi="Montserrat Light"/>
          <w:color w:val="000000"/>
          <w:shd w:val="clear" w:color="auto" w:fill="FFFFFF"/>
        </w:rPr>
        <w:t>–</w:t>
      </w:r>
      <w:r>
        <w:rPr>
          <w:rFonts w:ascii="Montserrat Light" w:hAnsi="Montserrat Light"/>
          <w:color w:val="000000"/>
          <w:shd w:val="clear" w:color="auto" w:fill="FFFFFF"/>
        </w:rPr>
        <w:t xml:space="preserve"> lista pozwalająca wybrać symbole nieobecności, które będą dostępne dla kierownika w nieobecnościach w zakładce kalendarz.</w:t>
      </w:r>
    </w:p>
    <w:p w14:paraId="7F6BB1E9" w14:textId="1B8F34E8" w:rsidR="007F0393" w:rsidRPr="00751F69" w:rsidRDefault="007F0393" w:rsidP="009B7711">
      <w:pPr>
        <w:pStyle w:val="Akapitzlist"/>
        <w:numPr>
          <w:ilvl w:val="0"/>
          <w:numId w:val="33"/>
        </w:numPr>
        <w:jc w:val="both"/>
      </w:pPr>
      <w:r>
        <w:rPr>
          <w:rFonts w:ascii="Montserrat Light" w:hAnsi="Montserrat Light"/>
          <w:b/>
        </w:rPr>
        <w:t>ECP – symbole obecności dostępne dla kierownika</w:t>
      </w:r>
      <w:r>
        <w:t xml:space="preserve"> </w:t>
      </w:r>
      <w:r w:rsidRPr="005E4206">
        <w:rPr>
          <w:rFonts w:ascii="Montserrat Light" w:hAnsi="Montserrat Light"/>
          <w:color w:val="000000"/>
          <w:shd w:val="clear" w:color="auto" w:fill="FFFFFF"/>
        </w:rPr>
        <w:t>–</w:t>
      </w:r>
      <w:r>
        <w:rPr>
          <w:rFonts w:ascii="Montserrat Light" w:hAnsi="Montserrat Light"/>
          <w:color w:val="000000"/>
          <w:shd w:val="clear" w:color="auto" w:fill="FFFFFF"/>
        </w:rPr>
        <w:t xml:space="preserve"> lista pozwalająca wybrać symbole obecności, które będą dostępne dla kierownika we wzorcach w zakładce kalendarz.</w:t>
      </w:r>
    </w:p>
    <w:p w14:paraId="3E4A9FEE" w14:textId="77777777" w:rsidR="00751F69" w:rsidRDefault="00751F69" w:rsidP="00751F69">
      <w:pPr>
        <w:pStyle w:val="Akapitzlist"/>
        <w:jc w:val="both"/>
      </w:pPr>
    </w:p>
    <w:p w14:paraId="4FE644C0" w14:textId="77777777" w:rsidR="00751F69" w:rsidRPr="00BA3492" w:rsidRDefault="00751F69" w:rsidP="00751F69">
      <w:pPr>
        <w:pStyle w:val="Akapitzlist"/>
        <w:jc w:val="both"/>
      </w:pPr>
    </w:p>
    <w:p w14:paraId="22D3F809" w14:textId="033B8885" w:rsidR="00C95305" w:rsidRDefault="00C95305" w:rsidP="00C95305">
      <w:pPr>
        <w:pStyle w:val="Nagwek1"/>
      </w:pPr>
      <w:bookmarkStart w:id="65" w:name="_Toc40681866"/>
      <w:r>
        <w:lastRenderedPageBreak/>
        <w:t xml:space="preserve">Dostosowanie systemu </w:t>
      </w:r>
      <w:proofErr w:type="spellStart"/>
      <w:r>
        <w:t>Streamsoft</w:t>
      </w:r>
      <w:proofErr w:type="spellEnd"/>
      <w:r>
        <w:t xml:space="preserve"> Prestiż</w:t>
      </w:r>
      <w:bookmarkEnd w:id="65"/>
    </w:p>
    <w:p w14:paraId="5E36A1FC" w14:textId="77777777" w:rsidR="00AB3BEA" w:rsidRPr="00CC537F" w:rsidRDefault="00AB3BEA" w:rsidP="00AB3BEA">
      <w:pPr>
        <w:pStyle w:val="Nagwek2"/>
      </w:pPr>
      <w:bookmarkStart w:id="66" w:name="_Toc40681867"/>
      <w:r w:rsidRPr="00CC537F">
        <w:t>Wymagania</w:t>
      </w:r>
      <w:bookmarkEnd w:id="66"/>
    </w:p>
    <w:p w14:paraId="6CA238BB" w14:textId="59D383E2" w:rsidR="00AB3BEA" w:rsidRDefault="00AB3BEA" w:rsidP="00AB3BEA">
      <w:pPr>
        <w:pStyle w:val="Akapitzlist"/>
        <w:rPr>
          <w:rFonts w:ascii="Montserrat Light" w:hAnsi="Montserrat Light"/>
        </w:rPr>
      </w:pPr>
    </w:p>
    <w:p w14:paraId="04DD6875" w14:textId="22775DEE" w:rsidR="00AB3BEA" w:rsidRDefault="00AB3BEA" w:rsidP="00AB3BEA">
      <w:pPr>
        <w:pStyle w:val="Akapitzlist"/>
        <w:numPr>
          <w:ilvl w:val="0"/>
          <w:numId w:val="22"/>
        </w:numPr>
        <w:rPr>
          <w:rFonts w:ascii="Montserrat Light" w:hAnsi="Montserrat Light"/>
        </w:rPr>
      </w:pPr>
      <w:r>
        <w:rPr>
          <w:rFonts w:ascii="Montserrat Light" w:hAnsi="Montserrat Light"/>
        </w:rPr>
        <w:t xml:space="preserve">Panel Pracownika wymaga zainstalowania systemu </w:t>
      </w:r>
      <w:proofErr w:type="spellStart"/>
      <w:r>
        <w:rPr>
          <w:rFonts w:ascii="Montserrat Light" w:hAnsi="Montserrat Light"/>
        </w:rPr>
        <w:t>Streamsoft</w:t>
      </w:r>
      <w:proofErr w:type="spellEnd"/>
      <w:r>
        <w:rPr>
          <w:rFonts w:ascii="Montserrat Light" w:hAnsi="Montserrat Light"/>
        </w:rPr>
        <w:t xml:space="preserve"> Prestiż w wersji co najmniej </w:t>
      </w:r>
      <w:r w:rsidRPr="00C13D7E">
        <w:rPr>
          <w:rFonts w:ascii="Montserrat Light" w:hAnsi="Montserrat Light"/>
          <w:b/>
        </w:rPr>
        <w:t>344</w:t>
      </w:r>
      <w:r>
        <w:rPr>
          <w:rFonts w:ascii="Montserrat Light" w:hAnsi="Montserrat Light"/>
        </w:rPr>
        <w:t>, z licencją na kadry i płace. Specjalna licencja na uruchomienie funkcjonalności związanych z obsługą Panelu Pracownika nie jest konieczna.</w:t>
      </w:r>
    </w:p>
    <w:p w14:paraId="52B0D8CB" w14:textId="77777777" w:rsidR="00AB3BEA" w:rsidRDefault="00AB3BEA" w:rsidP="00AB3BEA">
      <w:pPr>
        <w:pStyle w:val="Akapitzlist"/>
        <w:numPr>
          <w:ilvl w:val="0"/>
          <w:numId w:val="22"/>
        </w:numPr>
        <w:rPr>
          <w:rFonts w:ascii="Montserrat Light" w:hAnsi="Montserrat Light"/>
        </w:rPr>
      </w:pPr>
      <w:r>
        <w:rPr>
          <w:rFonts w:ascii="Montserrat Light" w:hAnsi="Montserrat Light"/>
        </w:rPr>
        <w:t xml:space="preserve">W celu umożliwienia przechowywania plików w Panelu Pracownika konieczne jest zainstalowanie </w:t>
      </w:r>
      <w:r w:rsidRPr="00C13D7E">
        <w:rPr>
          <w:rFonts w:ascii="Montserrat Light" w:hAnsi="Montserrat Light"/>
          <w:b/>
        </w:rPr>
        <w:t>bazy dodatkowych dokumentów</w:t>
      </w:r>
      <w:r>
        <w:rPr>
          <w:rFonts w:ascii="Montserrat Light" w:hAnsi="Montserrat Light"/>
        </w:rPr>
        <w:t xml:space="preserve"> w systemie </w:t>
      </w:r>
      <w:proofErr w:type="spellStart"/>
      <w:r>
        <w:rPr>
          <w:rFonts w:ascii="Montserrat Light" w:hAnsi="Montserrat Light"/>
        </w:rPr>
        <w:t>Streamsoft</w:t>
      </w:r>
      <w:proofErr w:type="spellEnd"/>
      <w:r>
        <w:rPr>
          <w:rFonts w:ascii="Montserrat Light" w:hAnsi="Montserrat Light"/>
        </w:rPr>
        <w:t xml:space="preserve"> Prestiż.</w:t>
      </w:r>
    </w:p>
    <w:p w14:paraId="509C9A30" w14:textId="77777777" w:rsidR="00C95305" w:rsidRDefault="00C95305" w:rsidP="00C95305"/>
    <w:p w14:paraId="4C7B4B68" w14:textId="34D51ECC" w:rsidR="006F60C6" w:rsidRDefault="006F60C6" w:rsidP="006F60C6">
      <w:pPr>
        <w:pStyle w:val="Nagwek2"/>
      </w:pPr>
      <w:bookmarkStart w:id="67" w:name="_Toc40681868"/>
      <w:r>
        <w:t>Wprowadzenie kont e-mail pracownikom</w:t>
      </w:r>
      <w:bookmarkEnd w:id="67"/>
    </w:p>
    <w:p w14:paraId="6F0B498E" w14:textId="21F0166B" w:rsidR="006F60C6" w:rsidRDefault="006F60C6" w:rsidP="006F60C6">
      <w:pPr>
        <w:spacing w:before="240"/>
      </w:pPr>
      <w:r>
        <w:t xml:space="preserve">Wszyscy pracownicy, którzy będą korzystali z Panelu Pracownika,  muszą mieć wprowadzony w danych kadrowych adres </w:t>
      </w:r>
      <w:r w:rsidRPr="006F60C6">
        <w:rPr>
          <w:b/>
        </w:rPr>
        <w:t>e-mail</w:t>
      </w:r>
      <w:r>
        <w:t>. Wykorzystywany on będzie do powiadomień w procesie składania wniosków urlopowych.</w:t>
      </w:r>
    </w:p>
    <w:p w14:paraId="286C3654" w14:textId="4E6DD465" w:rsidR="001F11C7" w:rsidRDefault="001F11C7" w:rsidP="006F60C6">
      <w:pPr>
        <w:spacing w:before="240"/>
      </w:pPr>
      <w:r>
        <w:t xml:space="preserve">Od wersji 345 Systemu </w:t>
      </w:r>
      <w:proofErr w:type="spellStart"/>
      <w:r>
        <w:t>Streamsoft</w:t>
      </w:r>
      <w:proofErr w:type="spellEnd"/>
      <w:r>
        <w:t xml:space="preserve"> Prestiż dostępne jest pole „Email służbowy” w podstawowych danych pracownika.</w:t>
      </w:r>
    </w:p>
    <w:p w14:paraId="75895F84" w14:textId="68D18F37" w:rsidR="001F11C7" w:rsidRDefault="001F11C7" w:rsidP="006F60C6">
      <w:pPr>
        <w:spacing w:before="240"/>
      </w:pPr>
      <w:r>
        <w:rPr>
          <w:noProof/>
          <w:lang w:eastAsia="pl-PL"/>
        </w:rPr>
        <w:drawing>
          <wp:inline distT="0" distB="0" distL="0" distR="0" wp14:anchorId="4A701D8D" wp14:editId="4A2A8BA1">
            <wp:extent cx="3914775" cy="123825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19A63" w14:textId="7C62432F" w:rsidR="001F11C7" w:rsidRDefault="001F11C7" w:rsidP="006F60C6">
      <w:pPr>
        <w:spacing w:before="240"/>
      </w:pPr>
      <w:r>
        <w:t xml:space="preserve">W przypadku braku uzupełnionego pola oraz dla starszych wersji systemu, adres e-mail pobierany jest z adresów pracownika. </w:t>
      </w:r>
    </w:p>
    <w:p w14:paraId="1298C1C5" w14:textId="1B5BD398" w:rsidR="006F60C6" w:rsidRDefault="007D0A48" w:rsidP="006F60C6">
      <w:pPr>
        <w:spacing w:before="240"/>
      </w:pPr>
      <w:r>
        <w:rPr>
          <w:noProof/>
          <w:lang w:eastAsia="pl-PL"/>
        </w:rPr>
        <w:lastRenderedPageBreak/>
        <w:drawing>
          <wp:inline distT="0" distB="0" distL="0" distR="0" wp14:anchorId="7930EC61" wp14:editId="27C93825">
            <wp:extent cx="4823460" cy="4899660"/>
            <wp:effectExtent l="0" t="0" r="0" b="0"/>
            <wp:docPr id="91" name="Obraz 1" descr="ry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ys2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60" cy="489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DB346" w14:textId="77777777" w:rsidR="006F60C6" w:rsidRDefault="006F60C6" w:rsidP="006F60C6">
      <w:pPr>
        <w:spacing w:before="240"/>
      </w:pPr>
    </w:p>
    <w:p w14:paraId="030ACB17" w14:textId="77777777" w:rsidR="006F60C6" w:rsidRDefault="006F60C6" w:rsidP="00FD7DA7">
      <w:pPr>
        <w:pStyle w:val="Nagwek2"/>
      </w:pPr>
      <w:bookmarkStart w:id="68" w:name="_Toc40681869"/>
      <w:r>
        <w:t>Wprowadzenie struktury stanowisk</w:t>
      </w:r>
      <w:bookmarkEnd w:id="68"/>
    </w:p>
    <w:p w14:paraId="508A0ED4" w14:textId="2657589A" w:rsidR="00FD7DA7" w:rsidRDefault="006F60C6" w:rsidP="006F60C6">
      <w:pPr>
        <w:spacing w:before="240"/>
      </w:pPr>
      <w:r>
        <w:t xml:space="preserve">Proces składania i akceptacji wniosków odbywa się z wykorzystaniem struktury stanowisk. </w:t>
      </w:r>
      <w:r w:rsidR="00FD7DA7">
        <w:t>W momencie składania wniosku p</w:t>
      </w:r>
      <w:r>
        <w:t>rogram sprawdzi stanowisko osoby składają</w:t>
      </w:r>
      <w:r w:rsidR="00FD7DA7">
        <w:t xml:space="preserve">cej wniosek, stanowisko nadrzędne w strukturze stanowisk oraz osobę na tym </w:t>
      </w:r>
      <w:r w:rsidR="001A0639">
        <w:t xml:space="preserve">nadrzędnym </w:t>
      </w:r>
      <w:r w:rsidR="00FD7DA7">
        <w:t>stanowisku.</w:t>
      </w:r>
    </w:p>
    <w:p w14:paraId="35EAF7B6" w14:textId="19F21267" w:rsidR="00FD7DA7" w:rsidRDefault="00FD7DA7" w:rsidP="006F60C6">
      <w:pPr>
        <w:spacing w:before="240"/>
      </w:pPr>
      <w:r>
        <w:t>Finalnie powiadomienie zostanie wysłane do osoby o nadrzędnym stanowisku.</w:t>
      </w:r>
    </w:p>
    <w:p w14:paraId="64B54EE6" w14:textId="77777777" w:rsidR="001A0639" w:rsidRDefault="001A0639" w:rsidP="006F60C6">
      <w:pPr>
        <w:spacing w:before="240"/>
      </w:pPr>
      <w:r>
        <w:t xml:space="preserve">Struktura stanowisk dostępna jest w menu </w:t>
      </w:r>
      <w:r w:rsidRPr="001A0639">
        <w:rPr>
          <w:u w:val="single"/>
        </w:rPr>
        <w:t>Panel Pracownika / Struktura stanowisk</w:t>
      </w:r>
    </w:p>
    <w:p w14:paraId="213134A2" w14:textId="77FD6192" w:rsidR="001A0639" w:rsidRDefault="007D0A48" w:rsidP="006F60C6">
      <w:pPr>
        <w:spacing w:before="240"/>
      </w:pPr>
      <w:r>
        <w:rPr>
          <w:noProof/>
          <w:lang w:eastAsia="pl-PL"/>
        </w:rPr>
        <w:lastRenderedPageBreak/>
        <w:drawing>
          <wp:inline distT="0" distB="0" distL="0" distR="0" wp14:anchorId="34B4975C" wp14:editId="659DF643">
            <wp:extent cx="5768340" cy="2042160"/>
            <wp:effectExtent l="0" t="0" r="3810" b="0"/>
            <wp:docPr id="90" name="Obraz 2" descr="ry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ys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CE119" w14:textId="77777777" w:rsidR="001A0639" w:rsidRDefault="001A0639" w:rsidP="006F60C6">
      <w:pPr>
        <w:spacing w:before="240"/>
      </w:pPr>
    </w:p>
    <w:p w14:paraId="25B9B06E" w14:textId="469104A2" w:rsidR="006F60C6" w:rsidRDefault="001A0639" w:rsidP="006F60C6">
      <w:pPr>
        <w:spacing w:before="240"/>
      </w:pPr>
      <w:r>
        <w:t xml:space="preserve">Struktura stanowisk ma postać drzewa, budowana jest z wykorzystaniem stanowisk w słowniku stanowisk poprzez określenie stanowiska nadrzędnego. </w:t>
      </w:r>
    </w:p>
    <w:p w14:paraId="293F63F7" w14:textId="16FF8C58" w:rsidR="001A0639" w:rsidRDefault="007D0A48" w:rsidP="006F60C6">
      <w:pPr>
        <w:spacing w:before="240"/>
      </w:pPr>
      <w:r>
        <w:rPr>
          <w:noProof/>
          <w:lang w:eastAsia="pl-PL"/>
        </w:rPr>
        <w:drawing>
          <wp:inline distT="0" distB="0" distL="0" distR="0" wp14:anchorId="5B08833A" wp14:editId="1D5D151C">
            <wp:extent cx="3063240" cy="3147060"/>
            <wp:effectExtent l="0" t="0" r="3810" b="0"/>
            <wp:docPr id="89" name="Obraz 3" descr="ry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ys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CB72F" w14:textId="77777777" w:rsidR="001A0639" w:rsidRDefault="001A0639" w:rsidP="006F60C6">
      <w:pPr>
        <w:spacing w:before="240"/>
      </w:pPr>
    </w:p>
    <w:p w14:paraId="2EAA405D" w14:textId="77777777" w:rsidR="00CD3598" w:rsidRDefault="00CD3598" w:rsidP="006F60C6">
      <w:pPr>
        <w:spacing w:before="240"/>
      </w:pPr>
    </w:p>
    <w:p w14:paraId="757ACFBA" w14:textId="77777777" w:rsidR="003D0C22" w:rsidRDefault="003D0C22" w:rsidP="003D0C22">
      <w:pPr>
        <w:pStyle w:val="Nagwek2"/>
      </w:pPr>
      <w:bookmarkStart w:id="69" w:name="_Toc40681870"/>
      <w:r>
        <w:t>Przeglądanie struktury stanowisk</w:t>
      </w:r>
      <w:bookmarkEnd w:id="69"/>
    </w:p>
    <w:p w14:paraId="61C7B9FC" w14:textId="60C413CC" w:rsidR="003D0C22" w:rsidRDefault="003D0C22" w:rsidP="006F60C6">
      <w:pPr>
        <w:spacing w:before="240"/>
      </w:pPr>
      <w:r>
        <w:t>Naciśnięcie strzałki umiejscowionej po lewej stronie nazwy stanowiska spowoduje rozwinięcie struktury o jeden poziom od wskazanego stanowiska.</w:t>
      </w:r>
    </w:p>
    <w:p w14:paraId="16E7AAEB" w14:textId="0FB112CC" w:rsidR="003D0C22" w:rsidRDefault="007D0A48" w:rsidP="006F60C6">
      <w:pPr>
        <w:spacing w:before="240"/>
      </w:pPr>
      <w:r>
        <w:rPr>
          <w:noProof/>
          <w:lang w:eastAsia="pl-PL"/>
        </w:rPr>
        <w:lastRenderedPageBreak/>
        <w:drawing>
          <wp:inline distT="0" distB="0" distL="0" distR="0" wp14:anchorId="1CA80955" wp14:editId="37ECBA3A">
            <wp:extent cx="2560320" cy="3246120"/>
            <wp:effectExtent l="0" t="0" r="0" b="0"/>
            <wp:docPr id="88" name="Obraz 4" descr="ry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ys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E49E1" w14:textId="77777777" w:rsidR="00F43777" w:rsidRDefault="00F43777" w:rsidP="006F60C6">
      <w:pPr>
        <w:spacing w:before="240"/>
      </w:pPr>
    </w:p>
    <w:p w14:paraId="5094ACB2" w14:textId="24DE7262" w:rsidR="003D0C22" w:rsidRDefault="003D0C22" w:rsidP="006F60C6">
      <w:pPr>
        <w:spacing w:before="240"/>
      </w:pPr>
      <w:r>
        <w:t xml:space="preserve">Podwójne naciśnięcie myszką w </w:t>
      </w:r>
      <w:r w:rsidRPr="003D0C22">
        <w:rPr>
          <w:b/>
        </w:rPr>
        <w:t>nazwę</w:t>
      </w:r>
      <w:r>
        <w:t xml:space="preserve"> stanowiska spowoduje wyświetlenie listy osób zatrudnionych na wskazanym stanowisku.</w:t>
      </w:r>
    </w:p>
    <w:p w14:paraId="3DFC8322" w14:textId="3AF27DE2" w:rsidR="003D0C22" w:rsidRDefault="007D0A48" w:rsidP="006F60C6">
      <w:pPr>
        <w:spacing w:before="240"/>
      </w:pPr>
      <w:r>
        <w:rPr>
          <w:noProof/>
          <w:lang w:eastAsia="pl-PL"/>
        </w:rPr>
        <w:drawing>
          <wp:inline distT="0" distB="0" distL="0" distR="0" wp14:anchorId="10916039" wp14:editId="702AF47E">
            <wp:extent cx="2575560" cy="3238500"/>
            <wp:effectExtent l="0" t="0" r="0" b="0"/>
            <wp:docPr id="87" name="Obraz 5" descr="ry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ys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212C2" w14:textId="3E268CD0" w:rsidR="003D0C22" w:rsidRDefault="003D0C22" w:rsidP="006F60C6">
      <w:pPr>
        <w:spacing w:before="240"/>
      </w:pPr>
      <w:r>
        <w:t>Akcja „Wyświetl wszystkich pracowników” powoduje wyświetlenie rozwiniętej w całości struktury stanowisk oraz osób zatrudnionych na wszystkich stanowiskach. Akcja ta jest dostępna w menu kontekstowym oraz na pasku ikon.</w:t>
      </w:r>
    </w:p>
    <w:p w14:paraId="0E390FF9" w14:textId="129647C2" w:rsidR="003D0C22" w:rsidRDefault="007D0A48" w:rsidP="006F60C6">
      <w:pPr>
        <w:spacing w:before="240"/>
      </w:pPr>
      <w:r>
        <w:rPr>
          <w:noProof/>
          <w:lang w:eastAsia="pl-PL"/>
        </w:rPr>
        <w:lastRenderedPageBreak/>
        <w:drawing>
          <wp:inline distT="0" distB="0" distL="0" distR="0" wp14:anchorId="200D02B0" wp14:editId="7FD1116C">
            <wp:extent cx="2644140" cy="3337560"/>
            <wp:effectExtent l="0" t="0" r="3810" b="0"/>
            <wp:docPr id="86" name="Obraz 6" descr="ry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ys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4EDD2" w14:textId="77777777" w:rsidR="00F43777" w:rsidRDefault="00F43777" w:rsidP="00F43777">
      <w:pPr>
        <w:spacing w:before="240"/>
      </w:pPr>
    </w:p>
    <w:p w14:paraId="6AB443CA" w14:textId="77777777" w:rsidR="00F43777" w:rsidRDefault="00F43777" w:rsidP="00F43777">
      <w:pPr>
        <w:spacing w:before="240"/>
      </w:pPr>
      <w:r>
        <w:t xml:space="preserve">Akcja „Schowaj wszystkich pracowników” powoduje wyświetlenie rozwiniętej w całości struktury stanowisk </w:t>
      </w:r>
      <w:r w:rsidRPr="00F43777">
        <w:rPr>
          <w:b/>
        </w:rPr>
        <w:t>bez</w:t>
      </w:r>
      <w:r>
        <w:t xml:space="preserve"> osób zatrudnionych na tych stanowiskach. Akcja ta jest dostępna w menu kontekstowym oraz na pasku ikon.</w:t>
      </w:r>
    </w:p>
    <w:p w14:paraId="6F45851C" w14:textId="30FE08AC" w:rsidR="00F43777" w:rsidRDefault="007D0A48" w:rsidP="00F43777">
      <w:pPr>
        <w:spacing w:before="240"/>
      </w:pPr>
      <w:r>
        <w:rPr>
          <w:noProof/>
          <w:lang w:eastAsia="pl-PL"/>
        </w:rPr>
        <w:drawing>
          <wp:inline distT="0" distB="0" distL="0" distR="0" wp14:anchorId="2FA81005" wp14:editId="3AECFEF6">
            <wp:extent cx="2567940" cy="3261360"/>
            <wp:effectExtent l="0" t="0" r="3810" b="0"/>
            <wp:docPr id="85" name="Obraz 7" descr="ry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ys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E8A32" w14:textId="77777777" w:rsidR="00F43777" w:rsidRDefault="00F43777" w:rsidP="006F60C6">
      <w:pPr>
        <w:spacing w:before="240"/>
      </w:pPr>
    </w:p>
    <w:p w14:paraId="7795DCD3" w14:textId="31F0AE4D" w:rsidR="001A0639" w:rsidRDefault="001A0639" w:rsidP="00F43777">
      <w:pPr>
        <w:pStyle w:val="Nagwek2"/>
      </w:pPr>
      <w:bookmarkStart w:id="70" w:name="_Toc40681871"/>
      <w:r>
        <w:t>Usuwanie nadmiarowych stanowisk</w:t>
      </w:r>
      <w:bookmarkEnd w:id="70"/>
    </w:p>
    <w:p w14:paraId="5CC628D3" w14:textId="77777777" w:rsidR="00F43777" w:rsidRDefault="00F43777" w:rsidP="00F43777">
      <w:pPr>
        <w:spacing w:before="240"/>
      </w:pPr>
      <w:r>
        <w:t>Częstym przypadkiem wdrożeniowym jest dublowanie stanowisk, na przykład poprzez założenie tego samego stanowiska z drobną różnicą w nazwie.</w:t>
      </w:r>
    </w:p>
    <w:p w14:paraId="023FF15A" w14:textId="7C73206B" w:rsidR="001A0639" w:rsidRDefault="007D0A48" w:rsidP="006F60C6">
      <w:pPr>
        <w:spacing w:before="240"/>
      </w:pPr>
      <w:r>
        <w:rPr>
          <w:noProof/>
          <w:lang w:eastAsia="pl-PL"/>
        </w:rPr>
        <w:lastRenderedPageBreak/>
        <w:drawing>
          <wp:inline distT="0" distB="0" distL="0" distR="0" wp14:anchorId="71AE569F" wp14:editId="4CEEB3C3">
            <wp:extent cx="3368040" cy="3025140"/>
            <wp:effectExtent l="0" t="0" r="3810" b="3810"/>
            <wp:docPr id="84" name="Obraz 8" descr="ry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ys1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5932C" w14:textId="77777777" w:rsidR="001A0639" w:rsidRDefault="001A0639" w:rsidP="006F60C6">
      <w:pPr>
        <w:spacing w:before="240"/>
      </w:pPr>
    </w:p>
    <w:p w14:paraId="377C94F0" w14:textId="623E2731" w:rsidR="00F43777" w:rsidRDefault="00F43777" w:rsidP="006F60C6">
      <w:pPr>
        <w:spacing w:before="240"/>
      </w:pPr>
      <w:r>
        <w:t>W takiej sytuacji jedno z tych stanowisk należy usunąć, albo oba stanowiska scalić w jedno. W sytuacji, gdy jedno z tych stanowisk nigdy nie było używane, program pozwoli to stanowisko usunąć. Akcja ta dostępna jest w menu kontekstowym, jak i na pasku ikon.</w:t>
      </w:r>
    </w:p>
    <w:p w14:paraId="7B62B433" w14:textId="44422E83" w:rsidR="00F43777" w:rsidRDefault="007D0A48" w:rsidP="006F60C6">
      <w:pPr>
        <w:spacing w:before="240"/>
      </w:pPr>
      <w:r>
        <w:rPr>
          <w:noProof/>
          <w:lang w:eastAsia="pl-PL"/>
        </w:rPr>
        <w:drawing>
          <wp:inline distT="0" distB="0" distL="0" distR="0" wp14:anchorId="2AEF68C5" wp14:editId="51FBCF07">
            <wp:extent cx="2628900" cy="3550920"/>
            <wp:effectExtent l="0" t="0" r="0" b="0"/>
            <wp:docPr id="83" name="Obraz 9" descr="ry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ys1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0C78E" w14:textId="77777777" w:rsidR="00F43777" w:rsidRDefault="00F43777" w:rsidP="00F43777">
      <w:pPr>
        <w:spacing w:before="240"/>
      </w:pPr>
      <w:r>
        <w:t>W sytuacji, gdy dane stanowisko było używane, możliwe jest scalenie dwóch stanowisk w jedno. W takim przypadku we wszystkich zaszeregowaniach zostanie podmienione stanowisko źródłowe na docelowe. Akcja ta dostępna jest w menu kontekstowym, jak i na pasku ikon.</w:t>
      </w:r>
    </w:p>
    <w:p w14:paraId="05725EF7" w14:textId="2BAF1D2C" w:rsidR="00F43777" w:rsidRDefault="007D0A48" w:rsidP="006F60C6">
      <w:pPr>
        <w:spacing w:before="240"/>
      </w:pPr>
      <w:r>
        <w:rPr>
          <w:noProof/>
          <w:lang w:eastAsia="pl-PL"/>
        </w:rPr>
        <w:lastRenderedPageBreak/>
        <w:drawing>
          <wp:inline distT="0" distB="0" distL="0" distR="0" wp14:anchorId="14754B56" wp14:editId="36851CD0">
            <wp:extent cx="2613660" cy="3261360"/>
            <wp:effectExtent l="0" t="0" r="0" b="0"/>
            <wp:docPr id="82" name="Obraz 10" descr="ry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ys1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C5E08" w14:textId="7F0F381B" w:rsidR="00C53C48" w:rsidRDefault="00F43777" w:rsidP="006F60C6">
      <w:pPr>
        <w:spacing w:before="240"/>
      </w:pPr>
      <w:r>
        <w:t xml:space="preserve">Przed scaleniem program </w:t>
      </w:r>
      <w:r w:rsidR="00C53C48">
        <w:t>ostrzeże o wyniku scalania, zapyta czy kontynuować.</w:t>
      </w:r>
    </w:p>
    <w:p w14:paraId="37E73040" w14:textId="46CBF107" w:rsidR="00F43777" w:rsidRDefault="007D0A48" w:rsidP="006F60C6">
      <w:pPr>
        <w:spacing w:before="240"/>
      </w:pPr>
      <w:r>
        <w:rPr>
          <w:noProof/>
          <w:lang w:eastAsia="pl-PL"/>
        </w:rPr>
        <w:drawing>
          <wp:inline distT="0" distB="0" distL="0" distR="0" wp14:anchorId="5DA5D4E8" wp14:editId="3C0C815F">
            <wp:extent cx="5760720" cy="1005840"/>
            <wp:effectExtent l="0" t="0" r="0" b="3810"/>
            <wp:docPr id="81" name="Obraz 11" descr="ry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ys1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82EDD" w14:textId="77777777" w:rsidR="00F43777" w:rsidRDefault="00F43777" w:rsidP="006F60C6">
      <w:pPr>
        <w:spacing w:before="240"/>
      </w:pPr>
    </w:p>
    <w:p w14:paraId="043F6666" w14:textId="77777777" w:rsidR="00CD3598" w:rsidRDefault="00CD3598">
      <w:pPr>
        <w:spacing w:after="200"/>
        <w:jc w:val="left"/>
      </w:pPr>
      <w:r>
        <w:t>Kolejną możliwością jest ustawienie stanowiska jako nieaktywne.</w:t>
      </w:r>
    </w:p>
    <w:p w14:paraId="378947E5" w14:textId="7C722D68" w:rsidR="00C53C48" w:rsidRDefault="007D0A48">
      <w:pPr>
        <w:spacing w:after="200"/>
        <w:jc w:val="left"/>
        <w:rPr>
          <w:rFonts w:eastAsiaTheme="majorEastAsia" w:cstheme="majorBidi"/>
          <w:b/>
          <w:bCs/>
          <w:color w:val="4F81BD" w:themeColor="accent1"/>
          <w:sz w:val="26"/>
          <w:szCs w:val="26"/>
        </w:rPr>
      </w:pPr>
      <w:r>
        <w:rPr>
          <w:noProof/>
          <w:lang w:eastAsia="pl-PL"/>
        </w:rPr>
        <w:drawing>
          <wp:inline distT="0" distB="0" distL="0" distR="0" wp14:anchorId="02829717" wp14:editId="701F50F8">
            <wp:extent cx="2598420" cy="2659380"/>
            <wp:effectExtent l="0" t="0" r="0" b="7620"/>
            <wp:docPr id="80" name="Obraz 12" descr="ry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ys1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3C48">
        <w:br w:type="page"/>
      </w:r>
    </w:p>
    <w:p w14:paraId="77E4EB6D" w14:textId="1B702006" w:rsidR="001A0639" w:rsidRDefault="00C53C48" w:rsidP="00C53C48">
      <w:pPr>
        <w:pStyle w:val="Nagwek2"/>
      </w:pPr>
      <w:bookmarkStart w:id="71" w:name="_Toc40681872"/>
      <w:r>
        <w:lastRenderedPageBreak/>
        <w:t>Kopiowanie stanowisk</w:t>
      </w:r>
      <w:bookmarkEnd w:id="71"/>
    </w:p>
    <w:p w14:paraId="7C9862AD" w14:textId="369CAF23" w:rsidR="00C53C48" w:rsidRDefault="00C53C48" w:rsidP="00C53C48">
      <w:pPr>
        <w:spacing w:before="240"/>
      </w:pPr>
      <w:r>
        <w:t xml:space="preserve">W niektórych przypadkach wdrożeniowych konieczne będzie utworzenie </w:t>
      </w:r>
      <w:r w:rsidR="00CD3598">
        <w:t>kopii</w:t>
      </w:r>
      <w:r>
        <w:t xml:space="preserve"> stanowisk na podstawie wskazanego stanowisk. W przypadku kopiowania</w:t>
      </w:r>
      <w:r w:rsidR="00CD3598">
        <w:t xml:space="preserve"> </w:t>
      </w:r>
      <w:r>
        <w:t xml:space="preserve">stanowisk skopiowane również zostaną czynniki szkodliwe związane ze stanowiskiem. Podczas kopiowania program do nazwy stanowiska </w:t>
      </w:r>
      <w:r w:rsidR="00CD3598">
        <w:t xml:space="preserve">domyślnie </w:t>
      </w:r>
      <w:r>
        <w:t xml:space="preserve">dodaje przedrostek </w:t>
      </w:r>
      <w:r w:rsidRPr="00CD3598">
        <w:rPr>
          <w:b/>
        </w:rPr>
        <w:t>kopia</w:t>
      </w:r>
      <w:r>
        <w:t>, w następnej kolejności możliwa jest ręczna zmiana nazwy stanowiska. Akcja ta dostępna jest w menu kontekstowym, jak i na pasku ikon.</w:t>
      </w:r>
    </w:p>
    <w:p w14:paraId="05E85388" w14:textId="50EC2AF5" w:rsidR="00C53C48" w:rsidRDefault="007D0A48" w:rsidP="006F60C6">
      <w:pPr>
        <w:spacing w:before="240"/>
      </w:pPr>
      <w:r>
        <w:rPr>
          <w:noProof/>
          <w:lang w:eastAsia="pl-PL"/>
        </w:rPr>
        <w:drawing>
          <wp:inline distT="0" distB="0" distL="0" distR="0" wp14:anchorId="564049DC" wp14:editId="6C353982">
            <wp:extent cx="2727960" cy="3665220"/>
            <wp:effectExtent l="0" t="0" r="0" b="0"/>
            <wp:docPr id="79" name="Obraz 13" descr="ry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ys1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D74E9" w14:textId="70B1D14F" w:rsidR="00C53C48" w:rsidRDefault="00CD3598" w:rsidP="006F60C6">
      <w:pPr>
        <w:spacing w:before="240"/>
      </w:pPr>
      <w:r>
        <w:rPr>
          <w:noProof/>
          <w:lang w:eastAsia="pl-PL"/>
        </w:rPr>
        <w:drawing>
          <wp:inline distT="0" distB="0" distL="0" distR="0" wp14:anchorId="70B7B583" wp14:editId="52BB5F7F">
            <wp:extent cx="2475781" cy="2544896"/>
            <wp:effectExtent l="0" t="0" r="1270" b="8255"/>
            <wp:docPr id="27" name="Obraz 27" descr="C:\Users\maciej\AppData\Local\Microsoft\Windows\INetCache\Content.Word\ry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aciej\AppData\Local\Microsoft\Windows\INetCache\Content.Word\rys1.pn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767" cy="254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8A42B" w14:textId="77777777" w:rsidR="001A0639" w:rsidRDefault="001A0639" w:rsidP="006F60C6">
      <w:pPr>
        <w:spacing w:before="240"/>
      </w:pPr>
    </w:p>
    <w:p w14:paraId="5D4E6A8C" w14:textId="77777777" w:rsidR="008D4F5A" w:rsidRDefault="008D4F5A" w:rsidP="00702438">
      <w:pPr>
        <w:pStyle w:val="Nagwek2"/>
      </w:pPr>
    </w:p>
    <w:p w14:paraId="7FEEDEE3" w14:textId="07BF52C9" w:rsidR="001A0639" w:rsidRDefault="00702438" w:rsidP="00702438">
      <w:pPr>
        <w:pStyle w:val="Nagwek2"/>
      </w:pPr>
      <w:bookmarkStart w:id="72" w:name="_Toc40681873"/>
      <w:r>
        <w:t>Zastępstwa stanowisk</w:t>
      </w:r>
      <w:bookmarkEnd w:id="72"/>
    </w:p>
    <w:p w14:paraId="3E9F7E5C" w14:textId="77777777" w:rsidR="00702438" w:rsidRDefault="00702438" w:rsidP="00702438"/>
    <w:p w14:paraId="51D7A7CF" w14:textId="55E68CB5" w:rsidR="00702438" w:rsidRDefault="00702438" w:rsidP="00702438">
      <w:r>
        <w:t>W przypadku absencji na danym stanowisk</w:t>
      </w:r>
      <w:r w:rsidR="00273D0E">
        <w:t>u</w:t>
      </w:r>
      <w:r>
        <w:t xml:space="preserve"> obowiązki związane z akceptowaniem wniosków podwładnych </w:t>
      </w:r>
      <w:r w:rsidR="001809B6">
        <w:t xml:space="preserve">przejmuje pracownik na stanowisku zastępczym (opcja dostępna od wersji 345 Systemu </w:t>
      </w:r>
      <w:proofErr w:type="spellStart"/>
      <w:r w:rsidR="001809B6">
        <w:t>Streamsoft</w:t>
      </w:r>
      <w:proofErr w:type="spellEnd"/>
      <w:r w:rsidR="001809B6">
        <w:t xml:space="preserve"> Prestiż). </w:t>
      </w:r>
      <w:r w:rsidR="00CA644E">
        <w:t xml:space="preserve">Pracownik na stanowisku zastępczym ma również dostęp do sekcji </w:t>
      </w:r>
      <w:hyperlink w:anchor="_Grafik" w:history="1">
        <w:r w:rsidR="00CA644E" w:rsidRPr="00CA644E">
          <w:rPr>
            <w:rStyle w:val="Hipercze"/>
          </w:rPr>
          <w:t>Grafik</w:t>
        </w:r>
      </w:hyperlink>
      <w:r w:rsidR="00CA644E">
        <w:t xml:space="preserve"> w panelu kierownika.</w:t>
      </w:r>
    </w:p>
    <w:p w14:paraId="387BAFDF" w14:textId="77777777" w:rsidR="001809B6" w:rsidRDefault="001809B6" w:rsidP="00702438"/>
    <w:p w14:paraId="458ECC2C" w14:textId="53AEA60C" w:rsidR="001809B6" w:rsidRDefault="001809B6" w:rsidP="001809B6">
      <w:pPr>
        <w:jc w:val="center"/>
      </w:pPr>
      <w:r>
        <w:rPr>
          <w:noProof/>
          <w:lang w:eastAsia="pl-PL"/>
        </w:rPr>
        <w:drawing>
          <wp:inline distT="0" distB="0" distL="0" distR="0" wp14:anchorId="6E24EFB3" wp14:editId="4E269053">
            <wp:extent cx="3054483" cy="3368040"/>
            <wp:effectExtent l="0" t="0" r="0" b="381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3063520" cy="337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AC0AF" w14:textId="77777777" w:rsidR="001809B6" w:rsidRDefault="001809B6" w:rsidP="001809B6">
      <w:pPr>
        <w:jc w:val="center"/>
      </w:pPr>
    </w:p>
    <w:p w14:paraId="2FB2AD97" w14:textId="0202A67A" w:rsidR="009D5AC9" w:rsidRDefault="001809B6" w:rsidP="009D5AC9">
      <w:pPr>
        <w:jc w:val="left"/>
      </w:pPr>
      <w:r>
        <w:t>Przy składaniu wniosku przez pracownika, e-mail z prośbą o akceptację zostaje wysłany zarówno do nieobecnego przełożonego jak i do osoby na stanowisku zastęp</w:t>
      </w:r>
      <w:r w:rsidR="009D5AC9">
        <w:t xml:space="preserve">czym. </w:t>
      </w:r>
    </w:p>
    <w:p w14:paraId="1689385C" w14:textId="77777777" w:rsidR="009D5AC9" w:rsidRDefault="009D5AC9" w:rsidP="009D5AC9">
      <w:pPr>
        <w:jc w:val="left"/>
      </w:pPr>
    </w:p>
    <w:p w14:paraId="2943E097" w14:textId="53E7C188" w:rsidR="009D5AC9" w:rsidRDefault="009D5AC9" w:rsidP="009D5AC9">
      <w:pPr>
        <w:jc w:val="left"/>
      </w:pPr>
      <w:r>
        <w:t xml:space="preserve">Na stronie składania wniosków, pojawia się informacja o absencji przełożonego oraz zostaje wyświetlona osoba na stanowisku zastępczym. </w:t>
      </w:r>
    </w:p>
    <w:p w14:paraId="7CF87324" w14:textId="77777777" w:rsidR="009D5AC9" w:rsidRDefault="009D5AC9" w:rsidP="009D5AC9">
      <w:pPr>
        <w:jc w:val="left"/>
      </w:pPr>
    </w:p>
    <w:p w14:paraId="62662C21" w14:textId="083172D1" w:rsidR="009D5AC9" w:rsidRDefault="009D5AC9" w:rsidP="009D5AC9">
      <w:pPr>
        <w:jc w:val="left"/>
      </w:pPr>
      <w:r>
        <w:t xml:space="preserve">Domyślnie wszystkie symbole absencji traktowane są jako nieobecność pracownika. W </w:t>
      </w:r>
      <w:r w:rsidR="00F811D4">
        <w:t>konfiguratorze</w:t>
      </w:r>
      <w:r>
        <w:t xml:space="preserve"> </w:t>
      </w:r>
      <w:r w:rsidRPr="00F811D4">
        <w:rPr>
          <w:b/>
        </w:rPr>
        <w:t>Panelu Pracownika</w:t>
      </w:r>
      <w:r>
        <w:t xml:space="preserve"> możliwe jest wybranie</w:t>
      </w:r>
      <w:r w:rsidR="00F811D4">
        <w:t xml:space="preserve"> tych</w:t>
      </w:r>
      <w:r>
        <w:t xml:space="preserve"> symbolów absencji</w:t>
      </w:r>
      <w:r w:rsidR="00F811D4">
        <w:t>, które mają być przy tym</w:t>
      </w:r>
      <w:r w:rsidR="00E101C1">
        <w:t xml:space="preserve"> wykluczone</w:t>
      </w:r>
      <w:r w:rsidR="00F811D4">
        <w:t xml:space="preserve"> (np. „P – pracował</w:t>
      </w:r>
      <w:r w:rsidR="00275FB9">
        <w:t>”</w:t>
      </w:r>
      <w:r w:rsidR="00F811D4">
        <w:t>).</w:t>
      </w:r>
    </w:p>
    <w:p w14:paraId="350C9C40" w14:textId="77777777" w:rsidR="00F811D4" w:rsidRDefault="00F811D4" w:rsidP="009D5AC9">
      <w:pPr>
        <w:jc w:val="left"/>
      </w:pPr>
    </w:p>
    <w:p w14:paraId="32C63C59" w14:textId="169E828F" w:rsidR="00F811D4" w:rsidRDefault="00EE74CB" w:rsidP="00F811D4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5A036324" wp14:editId="7DB174B0">
            <wp:extent cx="5760720" cy="2132330"/>
            <wp:effectExtent l="0" t="0" r="0" b="127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372CD" w14:textId="501DE967" w:rsidR="006F60C6" w:rsidRDefault="006F60C6" w:rsidP="00FD7DA7">
      <w:pPr>
        <w:pStyle w:val="Nagwek2"/>
      </w:pPr>
      <w:bookmarkStart w:id="73" w:name="_Toc40681874"/>
      <w:r>
        <w:t>Ustawienie aktywnych angaży</w:t>
      </w:r>
      <w:bookmarkEnd w:id="73"/>
    </w:p>
    <w:p w14:paraId="294CB9B3" w14:textId="6F5751E9" w:rsidR="00FD7DA7" w:rsidRDefault="00F02AB6" w:rsidP="006F60C6">
      <w:pPr>
        <w:spacing w:before="240"/>
      </w:pPr>
      <w:r>
        <w:t xml:space="preserve">Możliwa jest sytuacja, gdy jedna osoba posiada wiele form zatrudnienia. Jest jednocześnie pracownikiem, zleceniobiorcą, członkiem rady nadzorczej itp. W takim przypadku konieczne jest wprowadzenie do systemu </w:t>
      </w:r>
      <w:proofErr w:type="spellStart"/>
      <w:r>
        <w:t>Streamsoft</w:t>
      </w:r>
      <w:proofErr w:type="spellEnd"/>
      <w:r>
        <w:t xml:space="preserve"> Prestiż wielu równ</w:t>
      </w:r>
      <w:r w:rsidR="00290757">
        <w:t xml:space="preserve">oległych angaży, a w każdym z tych angaży są podpięte zaszeregowania z różnymi stanowiskami. </w:t>
      </w:r>
    </w:p>
    <w:p w14:paraId="03EE5D3F" w14:textId="39017B93" w:rsidR="00290757" w:rsidRDefault="007D0A48" w:rsidP="006F60C6">
      <w:pPr>
        <w:spacing w:before="240"/>
      </w:pPr>
      <w:r>
        <w:rPr>
          <w:noProof/>
          <w:lang w:eastAsia="pl-PL"/>
        </w:rPr>
        <w:drawing>
          <wp:inline distT="0" distB="0" distL="0" distR="0" wp14:anchorId="4CA316AD" wp14:editId="2D628E7F">
            <wp:extent cx="5753100" cy="3855720"/>
            <wp:effectExtent l="0" t="0" r="0" b="0"/>
            <wp:docPr id="77" name="Obraz 14" descr="ry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ys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CE17D" w14:textId="77777777" w:rsidR="00FD7DA7" w:rsidRDefault="00FD7DA7" w:rsidP="006F60C6">
      <w:pPr>
        <w:spacing w:before="240"/>
      </w:pPr>
    </w:p>
    <w:p w14:paraId="56F63473" w14:textId="47414D46" w:rsidR="00412EA9" w:rsidRDefault="00412EA9" w:rsidP="006F60C6">
      <w:pPr>
        <w:spacing w:before="240"/>
      </w:pPr>
      <w:r>
        <w:t>Uwaga</w:t>
      </w:r>
    </w:p>
    <w:p w14:paraId="3E471018" w14:textId="2F3E4721" w:rsidR="00412EA9" w:rsidRDefault="00412EA9" w:rsidP="006F60C6">
      <w:pPr>
        <w:spacing w:before="240"/>
      </w:pPr>
      <w:r>
        <w:t xml:space="preserve">Domyślnie u osób, które mają kilka angaży, cecha ta jest zaznaczona we </w:t>
      </w:r>
      <w:r w:rsidRPr="009D6E58">
        <w:rPr>
          <w:b/>
        </w:rPr>
        <w:t>wszystkich</w:t>
      </w:r>
      <w:r>
        <w:t xml:space="preserve"> angażach. W czasie wdrożenia należy odznaczyć zaznaczenia na angażach, które nie mają być uwzględniane w Panelu Pracownika.</w:t>
      </w:r>
    </w:p>
    <w:p w14:paraId="4D3CD902" w14:textId="3DB52136" w:rsidR="00052FC5" w:rsidRDefault="00604262" w:rsidP="00751F69">
      <w:pPr>
        <w:pStyle w:val="Nagwek1"/>
      </w:pPr>
      <w:bookmarkStart w:id="74" w:name="_Toc40681875"/>
      <w:r>
        <w:lastRenderedPageBreak/>
        <w:t xml:space="preserve">Operacje w systemie </w:t>
      </w:r>
      <w:proofErr w:type="spellStart"/>
      <w:r>
        <w:t>Streamsoft</w:t>
      </w:r>
      <w:proofErr w:type="spellEnd"/>
      <w:r>
        <w:t xml:space="preserve"> Prestiż</w:t>
      </w:r>
      <w:bookmarkEnd w:id="74"/>
    </w:p>
    <w:p w14:paraId="325DF965" w14:textId="4633C113" w:rsidR="00052FC5" w:rsidRDefault="00487E13" w:rsidP="00052FC5">
      <w:pPr>
        <w:pStyle w:val="Nagwek2"/>
      </w:pPr>
      <w:bookmarkStart w:id="75" w:name="_Toc40681876"/>
      <w:r>
        <w:t>Zapis</w:t>
      </w:r>
      <w:r w:rsidR="00052FC5">
        <w:t xml:space="preserve"> odcinków płacowych</w:t>
      </w:r>
      <w:bookmarkEnd w:id="75"/>
    </w:p>
    <w:p w14:paraId="5A355F19" w14:textId="79A2FCBE" w:rsidR="00052FC5" w:rsidRDefault="00052FC5" w:rsidP="006F60C6">
      <w:pPr>
        <w:spacing w:before="240"/>
      </w:pPr>
      <w:r>
        <w:t>System umożliwia generowanie odcinków płacowych i zapisywanie ich w Panelu Pracownika w kontekście poszczególnych osób.</w:t>
      </w:r>
      <w:r w:rsidR="007A2388">
        <w:t xml:space="preserve"> Aby odcinki płacowe zostały zapisane w Panelu Pracownika należy, w momencie drukowania listy płac, zaznaczyć opcję „Generuj pdf-y na potrzebę Panelu Pracownika”.</w:t>
      </w:r>
    </w:p>
    <w:p w14:paraId="0680C12A" w14:textId="4E43C47E" w:rsidR="007A2388" w:rsidRDefault="007D0A48" w:rsidP="006F60C6">
      <w:pPr>
        <w:spacing w:before="240"/>
      </w:pPr>
      <w:r>
        <w:rPr>
          <w:noProof/>
          <w:lang w:eastAsia="pl-PL"/>
        </w:rPr>
        <w:drawing>
          <wp:inline distT="0" distB="0" distL="0" distR="0" wp14:anchorId="0C330436" wp14:editId="7BE9AAA0">
            <wp:extent cx="5166360" cy="4122420"/>
            <wp:effectExtent l="0" t="0" r="0" b="0"/>
            <wp:docPr id="75" name="Obraz 15" descr="ry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ys1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60" cy="412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A578E" w14:textId="77777777" w:rsidR="00052FC5" w:rsidRDefault="00052FC5" w:rsidP="006F60C6">
      <w:pPr>
        <w:spacing w:before="240"/>
      </w:pPr>
    </w:p>
    <w:p w14:paraId="768F7B61" w14:textId="77777777" w:rsidR="00C13D7E" w:rsidRDefault="00C13D7E">
      <w:pPr>
        <w:spacing w:after="200"/>
        <w:jc w:val="left"/>
        <w:rPr>
          <w:rFonts w:eastAsiaTheme="majorEastAsia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14:paraId="21ADA161" w14:textId="4DB0112B" w:rsidR="00052FC5" w:rsidRDefault="00487E13" w:rsidP="00052FC5">
      <w:pPr>
        <w:pStyle w:val="Nagwek2"/>
      </w:pPr>
      <w:bookmarkStart w:id="76" w:name="_Toc40681877"/>
      <w:r>
        <w:lastRenderedPageBreak/>
        <w:t>Zapis</w:t>
      </w:r>
      <w:r w:rsidR="00052FC5">
        <w:t xml:space="preserve"> deklaracji PIT-11</w:t>
      </w:r>
      <w:bookmarkEnd w:id="76"/>
    </w:p>
    <w:p w14:paraId="0031C816" w14:textId="2E53DAC1" w:rsidR="00487E13" w:rsidRDefault="00052FC5" w:rsidP="00052FC5">
      <w:pPr>
        <w:spacing w:before="240"/>
      </w:pPr>
      <w:r>
        <w:t xml:space="preserve">System umożliwia generowanie </w:t>
      </w:r>
      <w:r w:rsidR="00487E13">
        <w:t>deklaracji PIT-11</w:t>
      </w:r>
      <w:r>
        <w:t xml:space="preserve"> i zapisywanie ich w Panelu Pracownika w kontekście poszczególnych osób.</w:t>
      </w:r>
      <w:r w:rsidR="007A2388">
        <w:t xml:space="preserve"> W celu zapisania deklaracji w Panelu Pracownika należy uruchomić opcję „Generuj pdf-y na potrzebę Panelu Pracownika”. Deklaracje zostaną wygenerowane dla zaznaczonych pracowników.</w:t>
      </w:r>
    </w:p>
    <w:p w14:paraId="2412F282" w14:textId="7473245F" w:rsidR="00052FC5" w:rsidRDefault="007D0A48" w:rsidP="00052FC5">
      <w:pPr>
        <w:spacing w:before="240"/>
      </w:pPr>
      <w:r>
        <w:rPr>
          <w:noProof/>
          <w:lang w:eastAsia="pl-PL"/>
        </w:rPr>
        <w:drawing>
          <wp:inline distT="0" distB="0" distL="0" distR="0" wp14:anchorId="38671A79" wp14:editId="329AB734">
            <wp:extent cx="5524500" cy="2598420"/>
            <wp:effectExtent l="0" t="0" r="0" b="0"/>
            <wp:docPr id="72" name="Obraz 16" descr="ry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ys1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DFD04" w14:textId="77777777" w:rsidR="007A2388" w:rsidRDefault="007A2388" w:rsidP="00052FC5">
      <w:pPr>
        <w:spacing w:before="240"/>
      </w:pPr>
    </w:p>
    <w:p w14:paraId="469EB939" w14:textId="77777777" w:rsidR="007A2388" w:rsidRDefault="007A2388" w:rsidP="00052FC5">
      <w:pPr>
        <w:spacing w:before="240"/>
      </w:pPr>
    </w:p>
    <w:p w14:paraId="532D6155" w14:textId="77777777" w:rsidR="00C13D7E" w:rsidRDefault="00C13D7E">
      <w:pPr>
        <w:spacing w:after="200"/>
        <w:jc w:val="left"/>
        <w:rPr>
          <w:rFonts w:eastAsiaTheme="majorEastAsia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14:paraId="52349B6B" w14:textId="797D337E" w:rsidR="007A2388" w:rsidRDefault="007A2388" w:rsidP="00604262">
      <w:pPr>
        <w:pStyle w:val="Nagwek2"/>
      </w:pPr>
      <w:bookmarkStart w:id="77" w:name="_Toc40681878"/>
      <w:r>
        <w:lastRenderedPageBreak/>
        <w:t>Sprawdzenie zawartości Panelu Pracownika</w:t>
      </w:r>
      <w:bookmarkEnd w:id="77"/>
    </w:p>
    <w:p w14:paraId="473B3E4C" w14:textId="669FBDFD" w:rsidR="007A2388" w:rsidRDefault="00604262" w:rsidP="00052FC5">
      <w:pPr>
        <w:spacing w:before="240"/>
      </w:pPr>
      <w:r>
        <w:t>Istotną funkcjonalnością dla służb kadrowych jest możliwość przeglądnięcia całej zawartości Panelu Pracownia u wszystkich pracowników, w celu podglądu lub usunięcia zamieszczonych dokumentów.</w:t>
      </w:r>
    </w:p>
    <w:p w14:paraId="46C3F521" w14:textId="6507D397" w:rsidR="00604262" w:rsidRDefault="00604262" w:rsidP="00052FC5">
      <w:pPr>
        <w:spacing w:before="240"/>
      </w:pPr>
      <w:r>
        <w:t>Zawartość Panelu Pracownika dostępna jest w menu Panel Pracownika / Pliki w Panelu Pracownika.</w:t>
      </w:r>
    </w:p>
    <w:p w14:paraId="0F3AFCFB" w14:textId="310AEB5C" w:rsidR="00604262" w:rsidRDefault="007D0A48" w:rsidP="00052FC5">
      <w:pPr>
        <w:spacing w:before="240"/>
      </w:pPr>
      <w:r>
        <w:rPr>
          <w:noProof/>
          <w:lang w:eastAsia="pl-PL"/>
        </w:rPr>
        <w:drawing>
          <wp:inline distT="0" distB="0" distL="0" distR="0" wp14:anchorId="6521A805" wp14:editId="26CD6791">
            <wp:extent cx="5349240" cy="1943100"/>
            <wp:effectExtent l="0" t="0" r="3810" b="0"/>
            <wp:docPr id="70" name="Obraz 17" descr="ry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ys1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11A1D" w14:textId="77777777" w:rsidR="00C13D7E" w:rsidRDefault="00C13D7E" w:rsidP="00C13D7E">
      <w:pPr>
        <w:spacing w:after="200"/>
        <w:jc w:val="left"/>
      </w:pPr>
    </w:p>
    <w:p w14:paraId="3C9D79EE" w14:textId="1ED785B4" w:rsidR="00C13D7E" w:rsidRDefault="00C13D7E" w:rsidP="00C13D7E">
      <w:pPr>
        <w:spacing w:after="200"/>
        <w:jc w:val="left"/>
      </w:pPr>
      <w:r>
        <w:t>Po uruchomieniu tej opcji zostanie wyświetlona lista plików</w:t>
      </w:r>
    </w:p>
    <w:p w14:paraId="005B758F" w14:textId="1E8D544A" w:rsidR="00C13D7E" w:rsidRDefault="007D0A48" w:rsidP="00052FC5">
      <w:pPr>
        <w:spacing w:before="240"/>
      </w:pPr>
      <w:r>
        <w:rPr>
          <w:noProof/>
          <w:lang w:eastAsia="pl-PL"/>
        </w:rPr>
        <w:drawing>
          <wp:inline distT="0" distB="0" distL="0" distR="0" wp14:anchorId="6F4C26F9" wp14:editId="43E0B505">
            <wp:extent cx="4678680" cy="2209800"/>
            <wp:effectExtent l="0" t="0" r="7620" b="0"/>
            <wp:docPr id="69" name="Obraz 18" descr="ry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ys1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17067" w14:textId="77777777" w:rsidR="007A2388" w:rsidRDefault="007A2388" w:rsidP="00052FC5">
      <w:pPr>
        <w:spacing w:before="240"/>
      </w:pPr>
    </w:p>
    <w:p w14:paraId="61FBF5DA" w14:textId="0E0AC18E" w:rsidR="00487E13" w:rsidRDefault="00C13D7E" w:rsidP="00052FC5">
      <w:pPr>
        <w:spacing w:before="240"/>
      </w:pPr>
      <w:r>
        <w:t>Na pasku ikon dostępne są akcje do podglądu pliku, usunięcia pliku, ustawienia filtru na wybranej osobie.</w:t>
      </w:r>
    </w:p>
    <w:p w14:paraId="1A13A0F0" w14:textId="77777777" w:rsidR="00487E13" w:rsidRDefault="00487E13" w:rsidP="00052FC5">
      <w:pPr>
        <w:spacing w:before="240"/>
      </w:pPr>
    </w:p>
    <w:p w14:paraId="7E11CA83" w14:textId="77777777" w:rsidR="00487E13" w:rsidRDefault="00487E13" w:rsidP="00052FC5">
      <w:pPr>
        <w:spacing w:before="240"/>
      </w:pPr>
    </w:p>
    <w:p w14:paraId="410CB6F5" w14:textId="77777777" w:rsidR="00C13D7E" w:rsidRDefault="00C13D7E">
      <w:pPr>
        <w:spacing w:after="200"/>
        <w:jc w:val="left"/>
        <w:rPr>
          <w:rFonts w:eastAsiaTheme="majorEastAsia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14:paraId="24420639" w14:textId="6FC3AE90" w:rsidR="007A2388" w:rsidRDefault="007A2388" w:rsidP="00604262">
      <w:pPr>
        <w:pStyle w:val="Nagwek2"/>
      </w:pPr>
      <w:bookmarkStart w:id="78" w:name="_Toc40681879"/>
      <w:r>
        <w:lastRenderedPageBreak/>
        <w:t>Rejestr pobrań plików</w:t>
      </w:r>
      <w:bookmarkEnd w:id="78"/>
    </w:p>
    <w:p w14:paraId="500B51B0" w14:textId="14FD2EA3" w:rsidR="00604262" w:rsidRDefault="00C13D7E" w:rsidP="00052FC5">
      <w:pPr>
        <w:spacing w:before="240"/>
      </w:pPr>
      <w:r>
        <w:t>W momencie, kiedy pracownik pobiera plik  z Panelu Pracownika, system zapisuje informację o tym zdarzeniu w rejestrze pobrań plików. Zapisywane są informację który pracownik, w jakim dniu, o której godzinie, pobrał plik, załączona jest nazwa pliku.</w:t>
      </w:r>
    </w:p>
    <w:p w14:paraId="4FF2E2C1" w14:textId="1C74C6CF" w:rsidR="00C13D7E" w:rsidRPr="00C13D7E" w:rsidRDefault="00C13D7E" w:rsidP="00052FC5">
      <w:pPr>
        <w:spacing w:before="240"/>
        <w:rPr>
          <w:u w:val="single"/>
        </w:rPr>
      </w:pPr>
      <w:r>
        <w:t xml:space="preserve">Rejestr pobrań plików dostępny jest w menu </w:t>
      </w:r>
      <w:r w:rsidRPr="00C13D7E">
        <w:rPr>
          <w:u w:val="single"/>
        </w:rPr>
        <w:t>Panel Pracownika / Rejestr pobrań plików.</w:t>
      </w:r>
    </w:p>
    <w:p w14:paraId="0BBE3E9D" w14:textId="7E3E3C9D" w:rsidR="00C13D7E" w:rsidRDefault="007D0A48" w:rsidP="00052FC5">
      <w:pPr>
        <w:spacing w:before="240"/>
      </w:pPr>
      <w:r>
        <w:rPr>
          <w:noProof/>
          <w:lang w:eastAsia="pl-PL"/>
        </w:rPr>
        <w:drawing>
          <wp:inline distT="0" distB="0" distL="0" distR="0" wp14:anchorId="1BC0D9A5" wp14:editId="05147E4E">
            <wp:extent cx="5311140" cy="1798320"/>
            <wp:effectExtent l="0" t="0" r="3810" b="0"/>
            <wp:docPr id="68" name="Obraz 19" descr="ry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ys1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9BD2E" w14:textId="77777777" w:rsidR="00604262" w:rsidRDefault="00604262" w:rsidP="00052FC5">
      <w:pPr>
        <w:spacing w:before="240"/>
      </w:pPr>
    </w:p>
    <w:p w14:paraId="70EB6B4B" w14:textId="4C66C516" w:rsidR="00604262" w:rsidRDefault="00AE02BA" w:rsidP="00052FC5">
      <w:pPr>
        <w:spacing w:before="240"/>
      </w:pPr>
      <w:r>
        <w:t>Po uruchomieniu tej opcji zostanie wyświetlony rejestr.</w:t>
      </w:r>
    </w:p>
    <w:p w14:paraId="387EC2CC" w14:textId="0B83A99E" w:rsidR="00AE02BA" w:rsidRDefault="007D0A48" w:rsidP="00052FC5">
      <w:pPr>
        <w:spacing w:before="240"/>
      </w:pPr>
      <w:r>
        <w:rPr>
          <w:noProof/>
          <w:lang w:eastAsia="pl-PL"/>
        </w:rPr>
        <w:drawing>
          <wp:inline distT="0" distB="0" distL="0" distR="0" wp14:anchorId="6C9F86B0" wp14:editId="1B0AE1C3">
            <wp:extent cx="5753100" cy="2392680"/>
            <wp:effectExtent l="0" t="0" r="0" b="7620"/>
            <wp:docPr id="66" name="Obraz 20" descr="ry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ys1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0176E" w14:textId="77777777" w:rsidR="00604262" w:rsidRDefault="00604262" w:rsidP="00052FC5">
      <w:pPr>
        <w:spacing w:before="240"/>
      </w:pPr>
    </w:p>
    <w:p w14:paraId="1DA3BACE" w14:textId="5FD94751" w:rsidR="00AE02BA" w:rsidRDefault="00AE02BA" w:rsidP="00052FC5">
      <w:pPr>
        <w:spacing w:before="240"/>
      </w:pPr>
      <w:r>
        <w:t xml:space="preserve">Rejestr pobrań plików został zrealizowany przy pomocy Rejestru Operacji, będącego standardową funkcjonalnością systemu </w:t>
      </w:r>
      <w:proofErr w:type="spellStart"/>
      <w:r>
        <w:t>Streamsoft</w:t>
      </w:r>
      <w:proofErr w:type="spellEnd"/>
      <w:r>
        <w:t xml:space="preserve"> Prestiż.</w:t>
      </w:r>
    </w:p>
    <w:p w14:paraId="2D423433" w14:textId="77777777" w:rsidR="00AE02BA" w:rsidRDefault="00AE02BA" w:rsidP="00052FC5">
      <w:pPr>
        <w:spacing w:before="240"/>
      </w:pPr>
    </w:p>
    <w:p w14:paraId="4DF8DC26" w14:textId="77777777" w:rsidR="00AE02BA" w:rsidRDefault="00AE02BA">
      <w:pPr>
        <w:spacing w:after="200"/>
        <w:jc w:val="left"/>
        <w:rPr>
          <w:rFonts w:eastAsiaTheme="majorEastAsia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14:paraId="1D14C1F5" w14:textId="68C7E503" w:rsidR="00052FC5" w:rsidRDefault="00AE02BA" w:rsidP="00751F69">
      <w:pPr>
        <w:pStyle w:val="Nagwek2"/>
      </w:pPr>
      <w:bookmarkStart w:id="79" w:name="_Toc40681880"/>
      <w:r>
        <w:lastRenderedPageBreak/>
        <w:t>Obsługa</w:t>
      </w:r>
      <w:r w:rsidR="00604262">
        <w:t xml:space="preserve"> wniosków pracowniczych</w:t>
      </w:r>
      <w:r>
        <w:t xml:space="preserve"> przez służby kadrowe.</w:t>
      </w:r>
      <w:bookmarkEnd w:id="79"/>
    </w:p>
    <w:p w14:paraId="76515738" w14:textId="2DF197D3" w:rsidR="00052FC5" w:rsidRDefault="00AE02BA" w:rsidP="006F60C6">
      <w:pPr>
        <w:spacing w:before="240"/>
      </w:pPr>
      <w:r>
        <w:t>Służby kadrowe mają dostęp do wszystkich zarejestrowanych wniosków pracowniczych. Dostęp do nich jest poziomu menu Panel Pracownika / Wnioski Pracownicze.</w:t>
      </w:r>
    </w:p>
    <w:p w14:paraId="285A39F1" w14:textId="24869E58" w:rsidR="00AE02BA" w:rsidRDefault="007D0A48" w:rsidP="006F60C6">
      <w:pPr>
        <w:spacing w:before="240"/>
      </w:pPr>
      <w:r>
        <w:rPr>
          <w:noProof/>
          <w:lang w:eastAsia="pl-PL"/>
        </w:rPr>
        <w:drawing>
          <wp:inline distT="0" distB="0" distL="0" distR="0" wp14:anchorId="142B49BE" wp14:editId="3CFBD77D">
            <wp:extent cx="5433060" cy="1882140"/>
            <wp:effectExtent l="0" t="0" r="0" b="3810"/>
            <wp:docPr id="65" name="Obraz 21" descr="ry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ys1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373F7" w14:textId="1460542B" w:rsidR="00FD7DA7" w:rsidRDefault="00AE02BA" w:rsidP="006F60C6">
      <w:pPr>
        <w:spacing w:before="240"/>
      </w:pPr>
      <w:r>
        <w:t>Po uruchomieniu funkcji zostanie wyświetlone okno z wnioskami pracowniczymi.</w:t>
      </w:r>
    </w:p>
    <w:p w14:paraId="02EE8B3D" w14:textId="7F9BBF19" w:rsidR="00AE02BA" w:rsidRDefault="007D0A48" w:rsidP="006F60C6">
      <w:pPr>
        <w:spacing w:before="240"/>
      </w:pPr>
      <w:r>
        <w:rPr>
          <w:noProof/>
          <w:lang w:eastAsia="pl-PL"/>
        </w:rPr>
        <w:drawing>
          <wp:inline distT="0" distB="0" distL="0" distR="0" wp14:anchorId="576BD807" wp14:editId="562C6140">
            <wp:extent cx="5753100" cy="2735580"/>
            <wp:effectExtent l="0" t="0" r="0" b="7620"/>
            <wp:docPr id="63" name="Obraz 22" descr="ry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ys1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85FA2" w14:textId="77777777" w:rsidR="00335076" w:rsidRDefault="00AE02BA" w:rsidP="006F60C6">
      <w:pPr>
        <w:spacing w:before="240"/>
      </w:pPr>
      <w:r>
        <w:t xml:space="preserve">Domyślnie wyświetlane są wnioski o statusie </w:t>
      </w:r>
      <w:r w:rsidRPr="00AE02BA">
        <w:rPr>
          <w:b/>
        </w:rPr>
        <w:t>Nowy</w:t>
      </w:r>
      <w:r>
        <w:t xml:space="preserve"> oraz </w:t>
      </w:r>
      <w:r w:rsidRPr="00AE02BA">
        <w:rPr>
          <w:b/>
        </w:rPr>
        <w:t>Zatwierdzony</w:t>
      </w:r>
      <w:r>
        <w:t xml:space="preserve">. Domyślnie nie są wyświetlane wnioski o statusie </w:t>
      </w:r>
      <w:r w:rsidRPr="00AE02BA">
        <w:rPr>
          <w:b/>
        </w:rPr>
        <w:t>Zrealizowane</w:t>
      </w:r>
      <w:r>
        <w:t xml:space="preserve"> oraz </w:t>
      </w:r>
      <w:r w:rsidRPr="00AE02BA">
        <w:rPr>
          <w:b/>
        </w:rPr>
        <w:t>Odrzucone</w:t>
      </w:r>
      <w:r>
        <w:t>. Filtry na statusach realizujemy przy pomocy ikon na pasku ikon.</w:t>
      </w:r>
    </w:p>
    <w:p w14:paraId="52B08797" w14:textId="6C87E463" w:rsidR="00AE02BA" w:rsidRDefault="007D0A48" w:rsidP="006F60C6">
      <w:pPr>
        <w:spacing w:before="240"/>
      </w:pPr>
      <w:r>
        <w:rPr>
          <w:noProof/>
          <w:lang w:eastAsia="pl-PL"/>
        </w:rPr>
        <w:drawing>
          <wp:inline distT="0" distB="0" distL="0" distR="0" wp14:anchorId="0F967E58" wp14:editId="73966AB0">
            <wp:extent cx="3589020" cy="990600"/>
            <wp:effectExtent l="0" t="0" r="0" b="0"/>
            <wp:docPr id="62" name="Obraz 23" descr="ry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ys1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2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1F8AD" w14:textId="77777777" w:rsidR="00335076" w:rsidRDefault="00335076" w:rsidP="006F60C6">
      <w:pPr>
        <w:spacing w:before="240"/>
      </w:pPr>
    </w:p>
    <w:p w14:paraId="6C3F47EA" w14:textId="77777777" w:rsidR="00335076" w:rsidRDefault="00335076" w:rsidP="00335076">
      <w:pPr>
        <w:pStyle w:val="Nagwek3"/>
      </w:pPr>
      <w:bookmarkStart w:id="80" w:name="_Toc40681881"/>
      <w:r>
        <w:lastRenderedPageBreak/>
        <w:t>Realizacja wniosku zatwierdzonego</w:t>
      </w:r>
      <w:bookmarkEnd w:id="80"/>
    </w:p>
    <w:p w14:paraId="494DBA0C" w14:textId="52B6DB16" w:rsidR="00335076" w:rsidRDefault="00335076" w:rsidP="006F60C6">
      <w:pPr>
        <w:spacing w:before="240"/>
      </w:pPr>
      <w:r>
        <w:t>Jeżeli wniosek wymagał zatwierdzenia i to zatwierdzenie otrzymał, wówczas możliwa jest jego realizacja. Zaznaczamy wniosek na oknie, naciskamy F5-popraw, wyświetlone zostanie okno ze szczegółami wniosku:</w:t>
      </w:r>
    </w:p>
    <w:p w14:paraId="154F7795" w14:textId="4C699E36" w:rsidR="00335076" w:rsidRDefault="007D0A48" w:rsidP="006F60C6">
      <w:pPr>
        <w:spacing w:before="240"/>
      </w:pPr>
      <w:r>
        <w:rPr>
          <w:noProof/>
          <w:lang w:eastAsia="pl-PL"/>
        </w:rPr>
        <w:drawing>
          <wp:inline distT="0" distB="0" distL="0" distR="0" wp14:anchorId="76FCFC09" wp14:editId="7006B564">
            <wp:extent cx="3550920" cy="2636520"/>
            <wp:effectExtent l="0" t="0" r="0" b="0"/>
            <wp:docPr id="55" name="Obraz 24" descr="ry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rys1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51CEA" w14:textId="77777777" w:rsidR="00335076" w:rsidRDefault="00335076" w:rsidP="006F60C6">
      <w:pPr>
        <w:spacing w:before="240"/>
      </w:pPr>
      <w:r>
        <w:t>Wniosek realizujemy poprzez naciśnięcie przycisku „Realizuj”. W sytuacji, kiedy z danym typem wniosku powiązanych jest wiele symboli absencji, wyświetlone zostanie okno z listą symboli do wyboru:</w:t>
      </w:r>
    </w:p>
    <w:p w14:paraId="088B3241" w14:textId="1F9DAD6E" w:rsidR="00335076" w:rsidRDefault="00335076" w:rsidP="006F60C6">
      <w:pPr>
        <w:spacing w:before="240"/>
      </w:pPr>
      <w:r>
        <w:rPr>
          <w:noProof/>
          <w:lang w:eastAsia="pl-PL"/>
        </w:rPr>
        <w:drawing>
          <wp:inline distT="0" distB="0" distL="0" distR="0" wp14:anchorId="7F131CBD" wp14:editId="0C18BFAA">
            <wp:extent cx="4002657" cy="1435782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4001459" cy="1435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05722" w14:textId="77777777" w:rsidR="007F098E" w:rsidRDefault="007F098E">
      <w:pPr>
        <w:spacing w:after="200"/>
        <w:jc w:val="left"/>
      </w:pPr>
      <w:r>
        <w:br w:type="page"/>
      </w:r>
    </w:p>
    <w:p w14:paraId="1513B4AC" w14:textId="1D6EE3A8" w:rsidR="00335076" w:rsidRDefault="00335076" w:rsidP="006F60C6">
      <w:pPr>
        <w:spacing w:before="240"/>
      </w:pPr>
      <w:r>
        <w:lastRenderedPageBreak/>
        <w:t>Po wybraniu symbolu absencji zostanie otwarte okno absencji z zaznaczonym okresem nieobecności.</w:t>
      </w:r>
    </w:p>
    <w:p w14:paraId="54E4B8CD" w14:textId="77777777" w:rsidR="00FD7DA7" w:rsidRDefault="00FD7DA7" w:rsidP="006F60C6">
      <w:pPr>
        <w:spacing w:before="240"/>
      </w:pPr>
    </w:p>
    <w:p w14:paraId="13C7EB4E" w14:textId="58C3F79F" w:rsidR="006F60C6" w:rsidRDefault="007D0A48" w:rsidP="006F60C6">
      <w:pPr>
        <w:spacing w:before="240"/>
      </w:pPr>
      <w:r>
        <w:rPr>
          <w:noProof/>
          <w:lang w:eastAsia="pl-PL"/>
        </w:rPr>
        <w:drawing>
          <wp:inline distT="0" distB="0" distL="0" distR="0" wp14:anchorId="30C40840" wp14:editId="4F9D188F">
            <wp:extent cx="5753100" cy="4975860"/>
            <wp:effectExtent l="0" t="0" r="0" b="0"/>
            <wp:docPr id="51" name="Obraz 25" descr="ry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ys1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0D282" w14:textId="77777777" w:rsidR="006F60C6" w:rsidRDefault="006F60C6" w:rsidP="006F60C6">
      <w:pPr>
        <w:spacing w:before="240"/>
      </w:pPr>
    </w:p>
    <w:p w14:paraId="6DBB888B" w14:textId="4AB65CA6" w:rsidR="007F098E" w:rsidRDefault="007F098E" w:rsidP="006F60C6">
      <w:pPr>
        <w:spacing w:before="240"/>
      </w:pPr>
      <w:r>
        <w:t>Przyciskiem „Zapisz” realizujemy wniosek. Nastąpi zapis do absencji oraz zmiana statusu wniosku na „Zrealizowany”</w:t>
      </w:r>
    </w:p>
    <w:p w14:paraId="510D2F95" w14:textId="77777777" w:rsidR="007F098E" w:rsidRDefault="007F098E" w:rsidP="006F60C6">
      <w:pPr>
        <w:spacing w:before="240"/>
      </w:pPr>
    </w:p>
    <w:p w14:paraId="01E75AD3" w14:textId="7D4A5BDF" w:rsidR="007F098E" w:rsidRDefault="007F098E" w:rsidP="00073A6A">
      <w:pPr>
        <w:pStyle w:val="Nagwek3"/>
      </w:pPr>
      <w:bookmarkStart w:id="81" w:name="_Toc40681882"/>
      <w:r>
        <w:t>Realizacja wniosku niezatwierdzonego</w:t>
      </w:r>
      <w:bookmarkEnd w:id="81"/>
    </w:p>
    <w:p w14:paraId="2393EF26" w14:textId="3F830F0F" w:rsidR="007F098E" w:rsidRDefault="007F098E" w:rsidP="006F60C6">
      <w:pPr>
        <w:spacing w:before="240"/>
      </w:pPr>
      <w:r>
        <w:t>Jeżeli z jakichś przyczyn wniosek wymagający zatwierdzenia nie został zatwierdzony (nieobecność kierownika) wówczas możliwe jest zatwierdzenie wniosku przez służby kadrowe. Wniosek zatwierdzamy naciskając przycisk „Akceptuj” na szczegółach wniosku.</w:t>
      </w:r>
    </w:p>
    <w:p w14:paraId="3AADFB00" w14:textId="0487BD2A" w:rsidR="007F098E" w:rsidRDefault="007D0A48" w:rsidP="006F60C6">
      <w:pPr>
        <w:spacing w:before="240"/>
      </w:pPr>
      <w:r>
        <w:rPr>
          <w:noProof/>
          <w:lang w:eastAsia="pl-PL"/>
        </w:rPr>
        <w:lastRenderedPageBreak/>
        <w:drawing>
          <wp:inline distT="0" distB="0" distL="0" distR="0" wp14:anchorId="0762DAEE" wp14:editId="24DB1A2C">
            <wp:extent cx="3672840" cy="2727960"/>
            <wp:effectExtent l="0" t="0" r="3810" b="0"/>
            <wp:docPr id="49" name="Obraz 26" descr="ry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ys1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7CCED" w14:textId="77777777" w:rsidR="007F098E" w:rsidRDefault="007F098E" w:rsidP="006F60C6">
      <w:pPr>
        <w:spacing w:before="240"/>
      </w:pPr>
    </w:p>
    <w:p w14:paraId="45A5F1F7" w14:textId="6689DA96" w:rsidR="00073A6A" w:rsidRDefault="00073A6A" w:rsidP="006F60C6">
      <w:pPr>
        <w:spacing w:before="240"/>
      </w:pPr>
      <w:r>
        <w:t>Dalszą procedurę realizacji przeprowadzamy jak opisano w punkcie poprzednim.</w:t>
      </w:r>
    </w:p>
    <w:p w14:paraId="0A4079B5" w14:textId="77777777" w:rsidR="00073A6A" w:rsidRDefault="00073A6A" w:rsidP="006F60C6">
      <w:pPr>
        <w:spacing w:before="240"/>
      </w:pPr>
    </w:p>
    <w:p w14:paraId="5193916B" w14:textId="7E20A7D9" w:rsidR="00073A6A" w:rsidRDefault="00073A6A" w:rsidP="00073A6A">
      <w:pPr>
        <w:pStyle w:val="Nagwek3"/>
      </w:pPr>
      <w:bookmarkStart w:id="82" w:name="_Toc40681883"/>
      <w:r>
        <w:t>Realizacja wniosku nie wymagającego zatwierdzenia.</w:t>
      </w:r>
      <w:bookmarkEnd w:id="82"/>
    </w:p>
    <w:p w14:paraId="253EA96A" w14:textId="56EDAFB4" w:rsidR="00073A6A" w:rsidRDefault="00073A6A" w:rsidP="006F60C6">
      <w:pPr>
        <w:spacing w:before="240"/>
      </w:pPr>
      <w:r>
        <w:t xml:space="preserve">Część wniosków pracowniczych nie wymaga zatwierdzenia przez osobę przełożoną i trafiają one wprost do realizacji przez służby kadrowe. Są to wnioski </w:t>
      </w:r>
    </w:p>
    <w:p w14:paraId="4B2EA145" w14:textId="70CD0BA6" w:rsidR="00073A6A" w:rsidRDefault="00073A6A" w:rsidP="00073A6A">
      <w:pPr>
        <w:pStyle w:val="Akapitzlist"/>
        <w:numPr>
          <w:ilvl w:val="0"/>
          <w:numId w:val="22"/>
        </w:numPr>
        <w:spacing w:before="240"/>
      </w:pPr>
      <w:r>
        <w:t>zmianę danych osobowych</w:t>
      </w:r>
    </w:p>
    <w:p w14:paraId="36A9046F" w14:textId="23A6241A" w:rsidR="00073A6A" w:rsidRDefault="00073A6A" w:rsidP="00073A6A">
      <w:pPr>
        <w:pStyle w:val="Akapitzlist"/>
        <w:numPr>
          <w:ilvl w:val="0"/>
          <w:numId w:val="22"/>
        </w:numPr>
        <w:spacing w:before="240"/>
      </w:pPr>
      <w:r>
        <w:t>zmianę numeru konta</w:t>
      </w:r>
    </w:p>
    <w:p w14:paraId="003316F7" w14:textId="2FDB67AD" w:rsidR="00073A6A" w:rsidRDefault="00073A6A" w:rsidP="00073A6A">
      <w:pPr>
        <w:pStyle w:val="Akapitzlist"/>
        <w:numPr>
          <w:ilvl w:val="0"/>
          <w:numId w:val="22"/>
        </w:numPr>
        <w:spacing w:before="240"/>
      </w:pPr>
      <w:r>
        <w:t>zmianę urzędu skarbowego</w:t>
      </w:r>
    </w:p>
    <w:p w14:paraId="57F91528" w14:textId="5F0A2CDD" w:rsidR="00073A6A" w:rsidRDefault="00073A6A" w:rsidP="00073A6A">
      <w:pPr>
        <w:pStyle w:val="Akapitzlist"/>
        <w:numPr>
          <w:ilvl w:val="0"/>
          <w:numId w:val="22"/>
        </w:numPr>
        <w:spacing w:before="240"/>
      </w:pPr>
      <w:r>
        <w:t>ubezpieczenie członka rodziny, itp.</w:t>
      </w:r>
    </w:p>
    <w:p w14:paraId="45D428D7" w14:textId="77777777" w:rsidR="00073A6A" w:rsidRDefault="00073A6A" w:rsidP="006F60C6">
      <w:pPr>
        <w:spacing w:before="240"/>
      </w:pPr>
    </w:p>
    <w:p w14:paraId="772FA76E" w14:textId="2DEC8A5A" w:rsidR="00073A6A" w:rsidRDefault="00073A6A" w:rsidP="006F60C6">
      <w:pPr>
        <w:spacing w:before="240"/>
      </w:pPr>
      <w:r>
        <w:t>Po złożeniu takiego wniosku przez pracownika widoczny on jest na liście wniosków jako Nowy.</w:t>
      </w:r>
    </w:p>
    <w:p w14:paraId="7A37134E" w14:textId="6DB635BB" w:rsidR="00073A6A" w:rsidRDefault="007D0A48" w:rsidP="006F60C6">
      <w:pPr>
        <w:spacing w:before="240"/>
      </w:pPr>
      <w:r>
        <w:rPr>
          <w:noProof/>
          <w:lang w:eastAsia="pl-PL"/>
        </w:rPr>
        <w:drawing>
          <wp:inline distT="0" distB="0" distL="0" distR="0" wp14:anchorId="6A6CCB9F" wp14:editId="784AEEC0">
            <wp:extent cx="5753100" cy="655320"/>
            <wp:effectExtent l="0" t="0" r="0" b="0"/>
            <wp:docPr id="48" name="Obraz 27" descr="ry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ys1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C8A85" w14:textId="77777777" w:rsidR="00073A6A" w:rsidRDefault="00073A6A" w:rsidP="006F60C6">
      <w:pPr>
        <w:spacing w:before="240"/>
      </w:pPr>
    </w:p>
    <w:p w14:paraId="1EDB0BED" w14:textId="4B75455B" w:rsidR="00073A6A" w:rsidRDefault="00073A6A" w:rsidP="006F60C6">
      <w:pPr>
        <w:spacing w:before="240"/>
      </w:pPr>
      <w:r>
        <w:t>Procedurę realizacji takiego wniosku przeprowadzamy jak w przykładzie opisanym powyżej. W zależności od typu wniosku zostanie wyświetlone właściwe okno do edycji danych.</w:t>
      </w:r>
    </w:p>
    <w:sectPr w:rsidR="00073A6A" w:rsidSect="00E76E64">
      <w:headerReference w:type="even" r:id="rId120"/>
      <w:headerReference w:type="default" r:id="rId121"/>
      <w:footerReference w:type="default" r:id="rId122"/>
      <w:pgSz w:w="11906" w:h="16838"/>
      <w:pgMar w:top="615" w:right="1417" w:bottom="1417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7F87DE" w14:textId="77777777" w:rsidR="0055164C" w:rsidRDefault="0055164C" w:rsidP="00866468">
      <w:pPr>
        <w:spacing w:line="240" w:lineRule="auto"/>
      </w:pPr>
      <w:r>
        <w:separator/>
      </w:r>
    </w:p>
  </w:endnote>
  <w:endnote w:type="continuationSeparator" w:id="0">
    <w:p w14:paraId="67D6637B" w14:textId="77777777" w:rsidR="0055164C" w:rsidRDefault="0055164C" w:rsidP="0086646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nap ITC"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ontserrat Light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 Light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Arial PL">
    <w:altName w:val="Courier New"/>
    <w:charset w:val="EE"/>
    <w:family w:val="swiss"/>
    <w:pitch w:val="variable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grotesque Rg">
    <w:altName w:val="Times New Roman"/>
    <w:panose1 w:val="00000000000000000000"/>
    <w:charset w:val="00"/>
    <w:family w:val="modern"/>
    <w:notTrueType/>
    <w:pitch w:val="variable"/>
    <w:sig w:usb0="A00000AF" w:usb1="4000204A" w:usb2="00000000" w:usb3="00000000" w:csb0="000001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Geogrotesque Rg" w:eastAsiaTheme="majorEastAsia" w:hAnsi="Geogrotesque Rg" w:cstheme="majorBidi"/>
        <w:sz w:val="20"/>
        <w:szCs w:val="20"/>
      </w:rPr>
      <w:id w:val="1603916903"/>
      <w:docPartObj>
        <w:docPartGallery w:val="Page Numbers (Bottom of Page)"/>
        <w:docPartUnique/>
      </w:docPartObj>
    </w:sdtPr>
    <w:sdtEndPr/>
    <w:sdtContent>
      <w:p w14:paraId="6DE6B5A3" w14:textId="77777777" w:rsidR="00D53B69" w:rsidRPr="00AF02E7" w:rsidRDefault="00D53B69" w:rsidP="00AF02E7">
        <w:pPr>
          <w:pStyle w:val="Stopka"/>
          <w:jc w:val="right"/>
          <w:rPr>
            <w:rFonts w:ascii="Geogrotesque Rg" w:eastAsiaTheme="majorEastAsia" w:hAnsi="Geogrotesque Rg" w:cstheme="majorBidi"/>
            <w:sz w:val="20"/>
            <w:szCs w:val="20"/>
          </w:rPr>
        </w:pPr>
        <w:r w:rsidRPr="00AF02E7">
          <w:rPr>
            <w:rFonts w:ascii="Geogrotesque Rg" w:eastAsiaTheme="majorEastAsia" w:hAnsi="Geogrotesque Rg" w:cstheme="majorBidi"/>
            <w:sz w:val="20"/>
            <w:szCs w:val="20"/>
          </w:rPr>
          <w:t xml:space="preserve">str. </w:t>
        </w:r>
        <w:r w:rsidRPr="00AF02E7">
          <w:rPr>
            <w:rFonts w:ascii="Geogrotesque Rg" w:eastAsiaTheme="minorEastAsia" w:hAnsi="Geogrotesque Rg"/>
            <w:sz w:val="20"/>
            <w:szCs w:val="20"/>
          </w:rPr>
          <w:fldChar w:fldCharType="begin"/>
        </w:r>
        <w:r w:rsidRPr="00AF02E7">
          <w:rPr>
            <w:rFonts w:ascii="Geogrotesque Rg" w:hAnsi="Geogrotesque Rg"/>
            <w:sz w:val="20"/>
            <w:szCs w:val="20"/>
          </w:rPr>
          <w:instrText>PAGE    \* MERGEFORMAT</w:instrText>
        </w:r>
        <w:r w:rsidRPr="00AF02E7">
          <w:rPr>
            <w:rFonts w:ascii="Geogrotesque Rg" w:eastAsiaTheme="minorEastAsia" w:hAnsi="Geogrotesque Rg"/>
            <w:sz w:val="20"/>
            <w:szCs w:val="20"/>
          </w:rPr>
          <w:fldChar w:fldCharType="separate"/>
        </w:r>
        <w:r w:rsidR="00CC52EE" w:rsidRPr="00CC52EE">
          <w:rPr>
            <w:rFonts w:ascii="Geogrotesque Rg" w:eastAsiaTheme="majorEastAsia" w:hAnsi="Geogrotesque Rg" w:cstheme="majorBidi"/>
            <w:noProof/>
            <w:sz w:val="20"/>
            <w:szCs w:val="20"/>
          </w:rPr>
          <w:t>34</w:t>
        </w:r>
        <w:r w:rsidRPr="00AF02E7">
          <w:rPr>
            <w:rFonts w:ascii="Geogrotesque Rg" w:eastAsiaTheme="majorEastAsia" w:hAnsi="Geogrotesque Rg" w:cstheme="majorBidi"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F9C57E" w14:textId="77777777" w:rsidR="0055164C" w:rsidRDefault="0055164C" w:rsidP="00866468">
      <w:pPr>
        <w:spacing w:line="240" w:lineRule="auto"/>
      </w:pPr>
      <w:r>
        <w:separator/>
      </w:r>
    </w:p>
  </w:footnote>
  <w:footnote w:type="continuationSeparator" w:id="0">
    <w:p w14:paraId="5EB85A36" w14:textId="77777777" w:rsidR="0055164C" w:rsidRDefault="0055164C" w:rsidP="0086646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7D74AF" w14:textId="77777777" w:rsidR="00D53B69" w:rsidRDefault="00D53B69">
    <w:r>
      <w:c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3C6696" w14:textId="77777777" w:rsidR="00D53B69" w:rsidRDefault="00D53B69">
    <w:pPr>
      <w:pStyle w:val="Nagwek"/>
    </w:pPr>
  </w:p>
  <w:p w14:paraId="2A3872E4" w14:textId="77777777" w:rsidR="00D53B69" w:rsidRDefault="00D53B69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4AF3A141" wp14:editId="7F7E1F17">
          <wp:simplePos x="0" y="0"/>
          <wp:positionH relativeFrom="column">
            <wp:posOffset>-4445</wp:posOffset>
          </wp:positionH>
          <wp:positionV relativeFrom="paragraph">
            <wp:posOffset>10160</wp:posOffset>
          </wp:positionV>
          <wp:extent cx="1381125" cy="186055"/>
          <wp:effectExtent l="0" t="0" r="0" b="4445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186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29C6BF8" w14:textId="77777777" w:rsidR="00D53B69" w:rsidRDefault="00D53B69">
    <w:pPr>
      <w:pStyle w:val="Nagwek"/>
    </w:pPr>
  </w:p>
  <w:p w14:paraId="55E6EC73" w14:textId="77777777" w:rsidR="00D53B69" w:rsidRDefault="00D53B6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45ECC"/>
    <w:multiLevelType w:val="hybridMultilevel"/>
    <w:tmpl w:val="FF2606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3D7DC3"/>
    <w:multiLevelType w:val="hybridMultilevel"/>
    <w:tmpl w:val="04AA6B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0C5F80"/>
    <w:multiLevelType w:val="hybridMultilevel"/>
    <w:tmpl w:val="4726FA7E"/>
    <w:lvl w:ilvl="0" w:tplc="3C42134E">
      <w:start w:val="1"/>
      <w:numFmt w:val="bullet"/>
      <w:lvlText w:val="&gt;"/>
      <w:lvlJc w:val="left"/>
      <w:pPr>
        <w:ind w:left="3558" w:hanging="360"/>
      </w:pPr>
      <w:rPr>
        <w:rFonts w:ascii="Snap ITC" w:hAnsi="Snap ITC" w:hint="default"/>
        <w:b/>
        <w:i w:val="0"/>
        <w:color w:val="0070C0"/>
        <w:sz w:val="18"/>
      </w:rPr>
    </w:lvl>
    <w:lvl w:ilvl="1" w:tplc="04150003" w:tentative="1">
      <w:start w:val="1"/>
      <w:numFmt w:val="bullet"/>
      <w:lvlText w:val="o"/>
      <w:lvlJc w:val="left"/>
      <w:pPr>
        <w:ind w:left="42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9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7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4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1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8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5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318" w:hanging="360"/>
      </w:pPr>
      <w:rPr>
        <w:rFonts w:ascii="Wingdings" w:hAnsi="Wingdings" w:hint="default"/>
      </w:rPr>
    </w:lvl>
  </w:abstractNum>
  <w:abstractNum w:abstractNumId="3" w15:restartNumberingAfterBreak="0">
    <w:nsid w:val="10151B6A"/>
    <w:multiLevelType w:val="hybridMultilevel"/>
    <w:tmpl w:val="ECFCFDD6"/>
    <w:lvl w:ilvl="0" w:tplc="0415000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4" w15:restartNumberingAfterBreak="0">
    <w:nsid w:val="107F7FE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A491204"/>
    <w:multiLevelType w:val="hybridMultilevel"/>
    <w:tmpl w:val="B3B6F808"/>
    <w:lvl w:ilvl="0" w:tplc="041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6" w15:restartNumberingAfterBreak="0">
    <w:nsid w:val="1F397AC0"/>
    <w:multiLevelType w:val="hybridMultilevel"/>
    <w:tmpl w:val="BE2C38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4F2148"/>
    <w:multiLevelType w:val="hybridMultilevel"/>
    <w:tmpl w:val="10446D10"/>
    <w:lvl w:ilvl="0" w:tplc="9BDA60E6">
      <w:start w:val="1"/>
      <w:numFmt w:val="decimal"/>
      <w:pStyle w:val="2Streamnagwek1"/>
      <w:lvlText w:val="%1."/>
      <w:lvlJc w:val="left"/>
      <w:pPr>
        <w:ind w:left="9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383" w:hanging="360"/>
      </w:pPr>
    </w:lvl>
    <w:lvl w:ilvl="2" w:tplc="0415001B" w:tentative="1">
      <w:start w:val="1"/>
      <w:numFmt w:val="lowerRoman"/>
      <w:lvlText w:val="%3."/>
      <w:lvlJc w:val="right"/>
      <w:pPr>
        <w:ind w:left="2103" w:hanging="180"/>
      </w:pPr>
    </w:lvl>
    <w:lvl w:ilvl="3" w:tplc="0415000F">
      <w:start w:val="1"/>
      <w:numFmt w:val="decimal"/>
      <w:lvlText w:val="%4."/>
      <w:lvlJc w:val="left"/>
      <w:pPr>
        <w:ind w:left="2823" w:hanging="360"/>
      </w:pPr>
    </w:lvl>
    <w:lvl w:ilvl="4" w:tplc="04150019" w:tentative="1">
      <w:start w:val="1"/>
      <w:numFmt w:val="lowerLetter"/>
      <w:lvlText w:val="%5."/>
      <w:lvlJc w:val="left"/>
      <w:pPr>
        <w:ind w:left="3543" w:hanging="360"/>
      </w:pPr>
    </w:lvl>
    <w:lvl w:ilvl="5" w:tplc="0415001B" w:tentative="1">
      <w:start w:val="1"/>
      <w:numFmt w:val="lowerRoman"/>
      <w:lvlText w:val="%6."/>
      <w:lvlJc w:val="right"/>
      <w:pPr>
        <w:ind w:left="4263" w:hanging="180"/>
      </w:pPr>
    </w:lvl>
    <w:lvl w:ilvl="6" w:tplc="0415000F" w:tentative="1">
      <w:start w:val="1"/>
      <w:numFmt w:val="decimal"/>
      <w:lvlText w:val="%7."/>
      <w:lvlJc w:val="left"/>
      <w:pPr>
        <w:ind w:left="4983" w:hanging="360"/>
      </w:pPr>
    </w:lvl>
    <w:lvl w:ilvl="7" w:tplc="04150019" w:tentative="1">
      <w:start w:val="1"/>
      <w:numFmt w:val="lowerLetter"/>
      <w:lvlText w:val="%8."/>
      <w:lvlJc w:val="left"/>
      <w:pPr>
        <w:ind w:left="5703" w:hanging="360"/>
      </w:pPr>
    </w:lvl>
    <w:lvl w:ilvl="8" w:tplc="0415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8" w15:restartNumberingAfterBreak="0">
    <w:nsid w:val="207C5B6F"/>
    <w:multiLevelType w:val="hybridMultilevel"/>
    <w:tmpl w:val="857414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874702"/>
    <w:multiLevelType w:val="hybridMultilevel"/>
    <w:tmpl w:val="D8AE3A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E36DA2"/>
    <w:multiLevelType w:val="hybridMultilevel"/>
    <w:tmpl w:val="79C4DC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0D3B16"/>
    <w:multiLevelType w:val="hybridMultilevel"/>
    <w:tmpl w:val="E46A734E"/>
    <w:lvl w:ilvl="0" w:tplc="7DB4DF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EB74ED"/>
    <w:multiLevelType w:val="multilevel"/>
    <w:tmpl w:val="3EE43E7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3Streamnagwek2"/>
      <w:lvlText w:val="%1.%2."/>
      <w:lvlJc w:val="left"/>
      <w:pPr>
        <w:ind w:left="792" w:hanging="432"/>
      </w:pPr>
    </w:lvl>
    <w:lvl w:ilvl="2">
      <w:start w:val="1"/>
      <w:numFmt w:val="decimal"/>
      <w:pStyle w:val="4Streamnagwek3"/>
      <w:lvlText w:val="%1.%2.%3."/>
      <w:lvlJc w:val="left"/>
      <w:pPr>
        <w:ind w:left="504" w:hanging="504"/>
      </w:pPr>
    </w:lvl>
    <w:lvl w:ilvl="3">
      <w:start w:val="1"/>
      <w:numFmt w:val="decimal"/>
      <w:pStyle w:val="5Streamnagwek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CF162F7"/>
    <w:multiLevelType w:val="hybridMultilevel"/>
    <w:tmpl w:val="FC96B0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726792"/>
    <w:multiLevelType w:val="hybridMultilevel"/>
    <w:tmpl w:val="E7A06ACE"/>
    <w:lvl w:ilvl="0" w:tplc="F62ED758">
      <w:start w:val="1"/>
      <w:numFmt w:val="bullet"/>
      <w:pStyle w:val="wypunktowanie1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5" w15:restartNumberingAfterBreak="0">
    <w:nsid w:val="37CE11FC"/>
    <w:multiLevelType w:val="hybridMultilevel"/>
    <w:tmpl w:val="6D1AF6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351DFD"/>
    <w:multiLevelType w:val="hybridMultilevel"/>
    <w:tmpl w:val="68A280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1554C8"/>
    <w:multiLevelType w:val="hybridMultilevel"/>
    <w:tmpl w:val="6FB4D442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425C00C0"/>
    <w:multiLevelType w:val="hybridMultilevel"/>
    <w:tmpl w:val="CCDC8D32"/>
    <w:lvl w:ilvl="0" w:tplc="7DB4DFF4">
      <w:start w:val="1"/>
      <w:numFmt w:val="bullet"/>
      <w:lvlText w:val=""/>
      <w:lvlJc w:val="left"/>
      <w:pPr>
        <w:ind w:left="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8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5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2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9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6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4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1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856" w:hanging="360"/>
      </w:pPr>
      <w:rPr>
        <w:rFonts w:ascii="Wingdings" w:hAnsi="Wingdings" w:hint="default"/>
      </w:rPr>
    </w:lvl>
  </w:abstractNum>
  <w:abstractNum w:abstractNumId="19" w15:restartNumberingAfterBreak="0">
    <w:nsid w:val="456618F8"/>
    <w:multiLevelType w:val="hybridMultilevel"/>
    <w:tmpl w:val="1444CA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0D3B88"/>
    <w:multiLevelType w:val="hybridMultilevel"/>
    <w:tmpl w:val="4738AE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2545BD"/>
    <w:multiLevelType w:val="hybridMultilevel"/>
    <w:tmpl w:val="48F2CF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6D1A24"/>
    <w:multiLevelType w:val="hybridMultilevel"/>
    <w:tmpl w:val="018484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886346"/>
    <w:multiLevelType w:val="hybridMultilevel"/>
    <w:tmpl w:val="90547D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B212B9"/>
    <w:multiLevelType w:val="hybridMultilevel"/>
    <w:tmpl w:val="EE42E7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CD21DB"/>
    <w:multiLevelType w:val="hybridMultilevel"/>
    <w:tmpl w:val="0D9EA5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78173A"/>
    <w:multiLevelType w:val="hybridMultilevel"/>
    <w:tmpl w:val="8B3C0E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F131C9"/>
    <w:multiLevelType w:val="hybridMultilevel"/>
    <w:tmpl w:val="5FBAF9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1D37BC"/>
    <w:multiLevelType w:val="hybridMultilevel"/>
    <w:tmpl w:val="BC7A0E9A"/>
    <w:lvl w:ilvl="0" w:tplc="04150001">
      <w:start w:val="1"/>
      <w:numFmt w:val="bullet"/>
      <w:lvlText w:val=""/>
      <w:lvlJc w:val="left"/>
      <w:pPr>
        <w:ind w:left="110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65" w:hanging="360"/>
      </w:pPr>
      <w:rPr>
        <w:rFonts w:ascii="Wingdings" w:hAnsi="Wingdings" w:hint="default"/>
      </w:rPr>
    </w:lvl>
  </w:abstractNum>
  <w:abstractNum w:abstractNumId="29" w15:restartNumberingAfterBreak="0">
    <w:nsid w:val="6DFC2DD5"/>
    <w:multiLevelType w:val="hybridMultilevel"/>
    <w:tmpl w:val="E75AE9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4D1461"/>
    <w:multiLevelType w:val="hybridMultilevel"/>
    <w:tmpl w:val="F8BCE7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B17167"/>
    <w:multiLevelType w:val="hybridMultilevel"/>
    <w:tmpl w:val="857414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2C3703"/>
    <w:multiLevelType w:val="hybridMultilevel"/>
    <w:tmpl w:val="EE305368"/>
    <w:lvl w:ilvl="0" w:tplc="E454312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55" w:hanging="360"/>
      </w:pPr>
    </w:lvl>
    <w:lvl w:ilvl="2" w:tplc="0415001B" w:tentative="1">
      <w:start w:val="1"/>
      <w:numFmt w:val="lowerRoman"/>
      <w:lvlText w:val="%3."/>
      <w:lvlJc w:val="right"/>
      <w:pPr>
        <w:ind w:left="1875" w:hanging="180"/>
      </w:pPr>
    </w:lvl>
    <w:lvl w:ilvl="3" w:tplc="0415000F" w:tentative="1">
      <w:start w:val="1"/>
      <w:numFmt w:val="decimal"/>
      <w:lvlText w:val="%4."/>
      <w:lvlJc w:val="left"/>
      <w:pPr>
        <w:ind w:left="2595" w:hanging="360"/>
      </w:pPr>
    </w:lvl>
    <w:lvl w:ilvl="4" w:tplc="04150019" w:tentative="1">
      <w:start w:val="1"/>
      <w:numFmt w:val="lowerLetter"/>
      <w:lvlText w:val="%5."/>
      <w:lvlJc w:val="left"/>
      <w:pPr>
        <w:ind w:left="3315" w:hanging="360"/>
      </w:pPr>
    </w:lvl>
    <w:lvl w:ilvl="5" w:tplc="0415001B" w:tentative="1">
      <w:start w:val="1"/>
      <w:numFmt w:val="lowerRoman"/>
      <w:lvlText w:val="%6."/>
      <w:lvlJc w:val="right"/>
      <w:pPr>
        <w:ind w:left="4035" w:hanging="180"/>
      </w:pPr>
    </w:lvl>
    <w:lvl w:ilvl="6" w:tplc="0415000F" w:tentative="1">
      <w:start w:val="1"/>
      <w:numFmt w:val="decimal"/>
      <w:lvlText w:val="%7."/>
      <w:lvlJc w:val="left"/>
      <w:pPr>
        <w:ind w:left="4755" w:hanging="360"/>
      </w:pPr>
    </w:lvl>
    <w:lvl w:ilvl="7" w:tplc="04150019" w:tentative="1">
      <w:start w:val="1"/>
      <w:numFmt w:val="lowerLetter"/>
      <w:lvlText w:val="%8."/>
      <w:lvlJc w:val="left"/>
      <w:pPr>
        <w:ind w:left="5475" w:hanging="360"/>
      </w:pPr>
    </w:lvl>
    <w:lvl w:ilvl="8" w:tplc="0415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13"/>
  </w:num>
  <w:num w:numId="2">
    <w:abstractNumId w:val="32"/>
  </w:num>
  <w:num w:numId="3">
    <w:abstractNumId w:val="31"/>
  </w:num>
  <w:num w:numId="4">
    <w:abstractNumId w:val="8"/>
  </w:num>
  <w:num w:numId="5">
    <w:abstractNumId w:val="2"/>
  </w:num>
  <w:num w:numId="6">
    <w:abstractNumId w:val="7"/>
  </w:num>
  <w:num w:numId="7">
    <w:abstractNumId w:val="12"/>
  </w:num>
  <w:num w:numId="8">
    <w:abstractNumId w:val="14"/>
  </w:num>
  <w:num w:numId="9">
    <w:abstractNumId w:val="3"/>
  </w:num>
  <w:num w:numId="10">
    <w:abstractNumId w:val="28"/>
  </w:num>
  <w:num w:numId="11">
    <w:abstractNumId w:val="4"/>
  </w:num>
  <w:num w:numId="12">
    <w:abstractNumId w:val="18"/>
  </w:num>
  <w:num w:numId="13">
    <w:abstractNumId w:val="11"/>
  </w:num>
  <w:num w:numId="14">
    <w:abstractNumId w:val="19"/>
  </w:num>
  <w:num w:numId="15">
    <w:abstractNumId w:val="23"/>
  </w:num>
  <w:num w:numId="16">
    <w:abstractNumId w:val="0"/>
  </w:num>
  <w:num w:numId="17">
    <w:abstractNumId w:val="6"/>
  </w:num>
  <w:num w:numId="18">
    <w:abstractNumId w:val="24"/>
  </w:num>
  <w:num w:numId="19">
    <w:abstractNumId w:val="20"/>
  </w:num>
  <w:num w:numId="20">
    <w:abstractNumId w:val="21"/>
  </w:num>
  <w:num w:numId="21">
    <w:abstractNumId w:val="5"/>
  </w:num>
  <w:num w:numId="22">
    <w:abstractNumId w:val="29"/>
  </w:num>
  <w:num w:numId="23">
    <w:abstractNumId w:val="15"/>
  </w:num>
  <w:num w:numId="24">
    <w:abstractNumId w:val="9"/>
  </w:num>
  <w:num w:numId="25">
    <w:abstractNumId w:val="25"/>
  </w:num>
  <w:num w:numId="26">
    <w:abstractNumId w:val="26"/>
  </w:num>
  <w:num w:numId="27">
    <w:abstractNumId w:val="27"/>
  </w:num>
  <w:num w:numId="28">
    <w:abstractNumId w:val="17"/>
  </w:num>
  <w:num w:numId="29">
    <w:abstractNumId w:val="16"/>
  </w:num>
  <w:num w:numId="30">
    <w:abstractNumId w:val="30"/>
  </w:num>
  <w:num w:numId="31">
    <w:abstractNumId w:val="22"/>
  </w:num>
  <w:num w:numId="32">
    <w:abstractNumId w:val="1"/>
  </w:num>
  <w:num w:numId="3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6468"/>
    <w:rsid w:val="000003E6"/>
    <w:rsid w:val="0000260B"/>
    <w:rsid w:val="00002681"/>
    <w:rsid w:val="00002ADB"/>
    <w:rsid w:val="00004CCE"/>
    <w:rsid w:val="00006E62"/>
    <w:rsid w:val="00017D18"/>
    <w:rsid w:val="00020015"/>
    <w:rsid w:val="000239EC"/>
    <w:rsid w:val="00023A13"/>
    <w:rsid w:val="0002442C"/>
    <w:rsid w:val="00032FCA"/>
    <w:rsid w:val="000424E3"/>
    <w:rsid w:val="000430D8"/>
    <w:rsid w:val="0005235F"/>
    <w:rsid w:val="00052E63"/>
    <w:rsid w:val="00052FC5"/>
    <w:rsid w:val="000570F9"/>
    <w:rsid w:val="00061D86"/>
    <w:rsid w:val="00061DF2"/>
    <w:rsid w:val="00065D99"/>
    <w:rsid w:val="000664D4"/>
    <w:rsid w:val="00072796"/>
    <w:rsid w:val="00073A6A"/>
    <w:rsid w:val="0007447A"/>
    <w:rsid w:val="00082552"/>
    <w:rsid w:val="0008311D"/>
    <w:rsid w:val="000A4B29"/>
    <w:rsid w:val="000C06D1"/>
    <w:rsid w:val="000C25C3"/>
    <w:rsid w:val="000C6289"/>
    <w:rsid w:val="000D4AFF"/>
    <w:rsid w:val="000D7AD1"/>
    <w:rsid w:val="000E7F60"/>
    <w:rsid w:val="000F304F"/>
    <w:rsid w:val="000F368F"/>
    <w:rsid w:val="00100590"/>
    <w:rsid w:val="001035B8"/>
    <w:rsid w:val="0010543B"/>
    <w:rsid w:val="0011033F"/>
    <w:rsid w:val="00121E6B"/>
    <w:rsid w:val="00122421"/>
    <w:rsid w:val="00124D4B"/>
    <w:rsid w:val="00125805"/>
    <w:rsid w:val="00127CE2"/>
    <w:rsid w:val="00130C17"/>
    <w:rsid w:val="00134BCA"/>
    <w:rsid w:val="00136B41"/>
    <w:rsid w:val="001422AC"/>
    <w:rsid w:val="00153098"/>
    <w:rsid w:val="00164095"/>
    <w:rsid w:val="00166DA0"/>
    <w:rsid w:val="0017248A"/>
    <w:rsid w:val="0017285D"/>
    <w:rsid w:val="00173AD3"/>
    <w:rsid w:val="00173E96"/>
    <w:rsid w:val="001744CD"/>
    <w:rsid w:val="00174C7F"/>
    <w:rsid w:val="001809B6"/>
    <w:rsid w:val="001862FE"/>
    <w:rsid w:val="00190271"/>
    <w:rsid w:val="00190F45"/>
    <w:rsid w:val="00193D86"/>
    <w:rsid w:val="001A01E6"/>
    <w:rsid w:val="001A02D2"/>
    <w:rsid w:val="001A0540"/>
    <w:rsid w:val="001A0639"/>
    <w:rsid w:val="001A34F3"/>
    <w:rsid w:val="001A48E0"/>
    <w:rsid w:val="001A5775"/>
    <w:rsid w:val="001A7E44"/>
    <w:rsid w:val="001B46AE"/>
    <w:rsid w:val="001B49A6"/>
    <w:rsid w:val="001B653B"/>
    <w:rsid w:val="001B67B7"/>
    <w:rsid w:val="001C50B4"/>
    <w:rsid w:val="001D2020"/>
    <w:rsid w:val="001D3507"/>
    <w:rsid w:val="001D5302"/>
    <w:rsid w:val="001E0BF5"/>
    <w:rsid w:val="001E38D9"/>
    <w:rsid w:val="001E3918"/>
    <w:rsid w:val="001F11C7"/>
    <w:rsid w:val="001F328F"/>
    <w:rsid w:val="001F47A8"/>
    <w:rsid w:val="001F613F"/>
    <w:rsid w:val="001F78FC"/>
    <w:rsid w:val="00200D6E"/>
    <w:rsid w:val="00203548"/>
    <w:rsid w:val="00216FBF"/>
    <w:rsid w:val="002210BF"/>
    <w:rsid w:val="00230B7B"/>
    <w:rsid w:val="0023393E"/>
    <w:rsid w:val="00233E25"/>
    <w:rsid w:val="00234B8C"/>
    <w:rsid w:val="00237F38"/>
    <w:rsid w:val="00241ED3"/>
    <w:rsid w:val="0025638E"/>
    <w:rsid w:val="00273A82"/>
    <w:rsid w:val="00273D0E"/>
    <w:rsid w:val="00275FB9"/>
    <w:rsid w:val="00284306"/>
    <w:rsid w:val="00287786"/>
    <w:rsid w:val="00290757"/>
    <w:rsid w:val="0029361E"/>
    <w:rsid w:val="002A5907"/>
    <w:rsid w:val="002A6549"/>
    <w:rsid w:val="002C2F6D"/>
    <w:rsid w:val="002D5682"/>
    <w:rsid w:val="002D5E79"/>
    <w:rsid w:val="002D7950"/>
    <w:rsid w:val="002E47D9"/>
    <w:rsid w:val="002E7113"/>
    <w:rsid w:val="002F55B6"/>
    <w:rsid w:val="003018D2"/>
    <w:rsid w:val="00304C5A"/>
    <w:rsid w:val="00304DD4"/>
    <w:rsid w:val="0031610C"/>
    <w:rsid w:val="00316A29"/>
    <w:rsid w:val="00326970"/>
    <w:rsid w:val="00333F6D"/>
    <w:rsid w:val="00334A69"/>
    <w:rsid w:val="00335076"/>
    <w:rsid w:val="003414CE"/>
    <w:rsid w:val="0034276F"/>
    <w:rsid w:val="003433D0"/>
    <w:rsid w:val="00351CA6"/>
    <w:rsid w:val="00352B78"/>
    <w:rsid w:val="003545E5"/>
    <w:rsid w:val="00355C72"/>
    <w:rsid w:val="00360095"/>
    <w:rsid w:val="00360504"/>
    <w:rsid w:val="00360A1F"/>
    <w:rsid w:val="00372821"/>
    <w:rsid w:val="00381F42"/>
    <w:rsid w:val="00386DE3"/>
    <w:rsid w:val="00391D3E"/>
    <w:rsid w:val="00397AF2"/>
    <w:rsid w:val="003A01F6"/>
    <w:rsid w:val="003A2A5C"/>
    <w:rsid w:val="003A5878"/>
    <w:rsid w:val="003B2B1F"/>
    <w:rsid w:val="003B711C"/>
    <w:rsid w:val="003C370F"/>
    <w:rsid w:val="003C65AE"/>
    <w:rsid w:val="003D0C22"/>
    <w:rsid w:val="003D0E67"/>
    <w:rsid w:val="003D371F"/>
    <w:rsid w:val="003E4C7F"/>
    <w:rsid w:val="003E709F"/>
    <w:rsid w:val="003F05E7"/>
    <w:rsid w:val="003F1874"/>
    <w:rsid w:val="003F2CD1"/>
    <w:rsid w:val="003F3B25"/>
    <w:rsid w:val="003F45DC"/>
    <w:rsid w:val="003F7A9F"/>
    <w:rsid w:val="003F7D74"/>
    <w:rsid w:val="004014ED"/>
    <w:rsid w:val="004065A9"/>
    <w:rsid w:val="0040750C"/>
    <w:rsid w:val="00412EA9"/>
    <w:rsid w:val="004179FA"/>
    <w:rsid w:val="00424CCF"/>
    <w:rsid w:val="00426E68"/>
    <w:rsid w:val="00427730"/>
    <w:rsid w:val="0044191C"/>
    <w:rsid w:val="00441944"/>
    <w:rsid w:val="00442D37"/>
    <w:rsid w:val="004444AB"/>
    <w:rsid w:val="004524D4"/>
    <w:rsid w:val="004544E6"/>
    <w:rsid w:val="00460843"/>
    <w:rsid w:val="00471144"/>
    <w:rsid w:val="00473DBD"/>
    <w:rsid w:val="00487E13"/>
    <w:rsid w:val="004A6E57"/>
    <w:rsid w:val="004B0060"/>
    <w:rsid w:val="004B1BE8"/>
    <w:rsid w:val="004B3A42"/>
    <w:rsid w:val="004B48FA"/>
    <w:rsid w:val="004B5B5C"/>
    <w:rsid w:val="004C5BF0"/>
    <w:rsid w:val="004D1DAE"/>
    <w:rsid w:val="004E4921"/>
    <w:rsid w:val="004E60FB"/>
    <w:rsid w:val="004F36C7"/>
    <w:rsid w:val="004F6785"/>
    <w:rsid w:val="004F7B5A"/>
    <w:rsid w:val="005066C6"/>
    <w:rsid w:val="00507F18"/>
    <w:rsid w:val="005144F5"/>
    <w:rsid w:val="005228A6"/>
    <w:rsid w:val="00524B8F"/>
    <w:rsid w:val="00534605"/>
    <w:rsid w:val="00546AB6"/>
    <w:rsid w:val="0055164C"/>
    <w:rsid w:val="0055507E"/>
    <w:rsid w:val="00555D8E"/>
    <w:rsid w:val="00571730"/>
    <w:rsid w:val="00571793"/>
    <w:rsid w:val="00574494"/>
    <w:rsid w:val="005757F1"/>
    <w:rsid w:val="00575F0D"/>
    <w:rsid w:val="00580386"/>
    <w:rsid w:val="00581AA4"/>
    <w:rsid w:val="00581AF2"/>
    <w:rsid w:val="00581E75"/>
    <w:rsid w:val="005833FC"/>
    <w:rsid w:val="005852E9"/>
    <w:rsid w:val="00591110"/>
    <w:rsid w:val="00593526"/>
    <w:rsid w:val="0059702F"/>
    <w:rsid w:val="005A1DDE"/>
    <w:rsid w:val="005A6E95"/>
    <w:rsid w:val="005B224E"/>
    <w:rsid w:val="005B23D6"/>
    <w:rsid w:val="005B647C"/>
    <w:rsid w:val="005D1D60"/>
    <w:rsid w:val="005D2651"/>
    <w:rsid w:val="005E3F49"/>
    <w:rsid w:val="005E4206"/>
    <w:rsid w:val="005E7C3C"/>
    <w:rsid w:val="005F178C"/>
    <w:rsid w:val="005F1FFF"/>
    <w:rsid w:val="005F3098"/>
    <w:rsid w:val="005F4F94"/>
    <w:rsid w:val="005F5B75"/>
    <w:rsid w:val="00601349"/>
    <w:rsid w:val="00602604"/>
    <w:rsid w:val="00604262"/>
    <w:rsid w:val="0060636E"/>
    <w:rsid w:val="0061177F"/>
    <w:rsid w:val="00613864"/>
    <w:rsid w:val="00614556"/>
    <w:rsid w:val="006201CF"/>
    <w:rsid w:val="006253CD"/>
    <w:rsid w:val="0062609A"/>
    <w:rsid w:val="00626FAF"/>
    <w:rsid w:val="00632973"/>
    <w:rsid w:val="00633C31"/>
    <w:rsid w:val="00633F47"/>
    <w:rsid w:val="00634B4D"/>
    <w:rsid w:val="00636E28"/>
    <w:rsid w:val="00641E61"/>
    <w:rsid w:val="006441D4"/>
    <w:rsid w:val="00653B86"/>
    <w:rsid w:val="00655467"/>
    <w:rsid w:val="006614CF"/>
    <w:rsid w:val="006616C5"/>
    <w:rsid w:val="00673C81"/>
    <w:rsid w:val="00677C66"/>
    <w:rsid w:val="00680418"/>
    <w:rsid w:val="00681C7B"/>
    <w:rsid w:val="0069106F"/>
    <w:rsid w:val="006A5F6A"/>
    <w:rsid w:val="006A710B"/>
    <w:rsid w:val="006B6B11"/>
    <w:rsid w:val="006C49A1"/>
    <w:rsid w:val="006C7EEB"/>
    <w:rsid w:val="006D532E"/>
    <w:rsid w:val="006E0025"/>
    <w:rsid w:val="006E3626"/>
    <w:rsid w:val="006F1765"/>
    <w:rsid w:val="006F1C2A"/>
    <w:rsid w:val="006F3BAC"/>
    <w:rsid w:val="006F60C6"/>
    <w:rsid w:val="006F66BA"/>
    <w:rsid w:val="00702438"/>
    <w:rsid w:val="00704A30"/>
    <w:rsid w:val="00704AEA"/>
    <w:rsid w:val="0070706F"/>
    <w:rsid w:val="00713CB4"/>
    <w:rsid w:val="0071456E"/>
    <w:rsid w:val="0072171A"/>
    <w:rsid w:val="007222C6"/>
    <w:rsid w:val="00723A08"/>
    <w:rsid w:val="00723C51"/>
    <w:rsid w:val="00733ADD"/>
    <w:rsid w:val="007355C7"/>
    <w:rsid w:val="007374ED"/>
    <w:rsid w:val="00737F18"/>
    <w:rsid w:val="00742059"/>
    <w:rsid w:val="007438DA"/>
    <w:rsid w:val="00744D76"/>
    <w:rsid w:val="00751F69"/>
    <w:rsid w:val="007549A2"/>
    <w:rsid w:val="007630E2"/>
    <w:rsid w:val="007725A5"/>
    <w:rsid w:val="007757EA"/>
    <w:rsid w:val="00780844"/>
    <w:rsid w:val="00785439"/>
    <w:rsid w:val="007A1027"/>
    <w:rsid w:val="007A2388"/>
    <w:rsid w:val="007A7327"/>
    <w:rsid w:val="007B4CE6"/>
    <w:rsid w:val="007B625A"/>
    <w:rsid w:val="007C26FC"/>
    <w:rsid w:val="007C50D5"/>
    <w:rsid w:val="007D0162"/>
    <w:rsid w:val="007D0A48"/>
    <w:rsid w:val="007D5288"/>
    <w:rsid w:val="007E1EC7"/>
    <w:rsid w:val="007E4B28"/>
    <w:rsid w:val="007F0393"/>
    <w:rsid w:val="007F098E"/>
    <w:rsid w:val="007F3E98"/>
    <w:rsid w:val="0080298D"/>
    <w:rsid w:val="00802C96"/>
    <w:rsid w:val="008124C4"/>
    <w:rsid w:val="00814142"/>
    <w:rsid w:val="00822EC8"/>
    <w:rsid w:val="00825792"/>
    <w:rsid w:val="00827939"/>
    <w:rsid w:val="0083413E"/>
    <w:rsid w:val="00850D2B"/>
    <w:rsid w:val="00853176"/>
    <w:rsid w:val="00853B5C"/>
    <w:rsid w:val="00856187"/>
    <w:rsid w:val="008576B9"/>
    <w:rsid w:val="0086407D"/>
    <w:rsid w:val="00866468"/>
    <w:rsid w:val="008702AC"/>
    <w:rsid w:val="00874AE5"/>
    <w:rsid w:val="00890622"/>
    <w:rsid w:val="0089667B"/>
    <w:rsid w:val="00897A88"/>
    <w:rsid w:val="008A0DBA"/>
    <w:rsid w:val="008A1A3D"/>
    <w:rsid w:val="008A2A1D"/>
    <w:rsid w:val="008B1C32"/>
    <w:rsid w:val="008B4D81"/>
    <w:rsid w:val="008B77C8"/>
    <w:rsid w:val="008C283C"/>
    <w:rsid w:val="008C46C9"/>
    <w:rsid w:val="008C53A3"/>
    <w:rsid w:val="008C63AB"/>
    <w:rsid w:val="008C6A4E"/>
    <w:rsid w:val="008C6D70"/>
    <w:rsid w:val="008D4F5A"/>
    <w:rsid w:val="008E206E"/>
    <w:rsid w:val="008E3482"/>
    <w:rsid w:val="009049C9"/>
    <w:rsid w:val="009100D8"/>
    <w:rsid w:val="00913093"/>
    <w:rsid w:val="00913A0F"/>
    <w:rsid w:val="00915E27"/>
    <w:rsid w:val="00916FF6"/>
    <w:rsid w:val="00924CC0"/>
    <w:rsid w:val="00926AF1"/>
    <w:rsid w:val="00930312"/>
    <w:rsid w:val="00941F28"/>
    <w:rsid w:val="00947925"/>
    <w:rsid w:val="00952D7D"/>
    <w:rsid w:val="0095384F"/>
    <w:rsid w:val="0096064E"/>
    <w:rsid w:val="009665E1"/>
    <w:rsid w:val="00971115"/>
    <w:rsid w:val="00984813"/>
    <w:rsid w:val="00984F0A"/>
    <w:rsid w:val="00986790"/>
    <w:rsid w:val="00994083"/>
    <w:rsid w:val="00994430"/>
    <w:rsid w:val="009966C2"/>
    <w:rsid w:val="009B7711"/>
    <w:rsid w:val="009C1DD4"/>
    <w:rsid w:val="009C6301"/>
    <w:rsid w:val="009C78C8"/>
    <w:rsid w:val="009D0378"/>
    <w:rsid w:val="009D0704"/>
    <w:rsid w:val="009D5AC9"/>
    <w:rsid w:val="009D6E58"/>
    <w:rsid w:val="009E2D2A"/>
    <w:rsid w:val="009E6161"/>
    <w:rsid w:val="009E7183"/>
    <w:rsid w:val="009F5F2C"/>
    <w:rsid w:val="009F6519"/>
    <w:rsid w:val="009F6526"/>
    <w:rsid w:val="00A03571"/>
    <w:rsid w:val="00A05203"/>
    <w:rsid w:val="00A07683"/>
    <w:rsid w:val="00A119C7"/>
    <w:rsid w:val="00A123A8"/>
    <w:rsid w:val="00A1699E"/>
    <w:rsid w:val="00A22A84"/>
    <w:rsid w:val="00A23126"/>
    <w:rsid w:val="00A23475"/>
    <w:rsid w:val="00A324A5"/>
    <w:rsid w:val="00A351AC"/>
    <w:rsid w:val="00A361E0"/>
    <w:rsid w:val="00A377AF"/>
    <w:rsid w:val="00A45A2D"/>
    <w:rsid w:val="00A505C4"/>
    <w:rsid w:val="00A628B5"/>
    <w:rsid w:val="00A65DB4"/>
    <w:rsid w:val="00A72F51"/>
    <w:rsid w:val="00A75D99"/>
    <w:rsid w:val="00A7790D"/>
    <w:rsid w:val="00A77E25"/>
    <w:rsid w:val="00AA3A09"/>
    <w:rsid w:val="00AA7432"/>
    <w:rsid w:val="00AB3BEA"/>
    <w:rsid w:val="00AB3C0F"/>
    <w:rsid w:val="00AB510E"/>
    <w:rsid w:val="00AC4D6B"/>
    <w:rsid w:val="00AD1190"/>
    <w:rsid w:val="00AD1193"/>
    <w:rsid w:val="00AE02BA"/>
    <w:rsid w:val="00AE25D8"/>
    <w:rsid w:val="00AE385A"/>
    <w:rsid w:val="00AE5060"/>
    <w:rsid w:val="00AF02E7"/>
    <w:rsid w:val="00AF74B4"/>
    <w:rsid w:val="00B13B26"/>
    <w:rsid w:val="00B23BFE"/>
    <w:rsid w:val="00B2498B"/>
    <w:rsid w:val="00B27712"/>
    <w:rsid w:val="00B31937"/>
    <w:rsid w:val="00B51BA5"/>
    <w:rsid w:val="00B55EC3"/>
    <w:rsid w:val="00B6505D"/>
    <w:rsid w:val="00B67A16"/>
    <w:rsid w:val="00B7098D"/>
    <w:rsid w:val="00B765AD"/>
    <w:rsid w:val="00B908B4"/>
    <w:rsid w:val="00B91369"/>
    <w:rsid w:val="00B92229"/>
    <w:rsid w:val="00B950FE"/>
    <w:rsid w:val="00B965BC"/>
    <w:rsid w:val="00BA0DD0"/>
    <w:rsid w:val="00BA3492"/>
    <w:rsid w:val="00BB104E"/>
    <w:rsid w:val="00BB347B"/>
    <w:rsid w:val="00BB4EE3"/>
    <w:rsid w:val="00BB50EA"/>
    <w:rsid w:val="00BB74DB"/>
    <w:rsid w:val="00BB7868"/>
    <w:rsid w:val="00BB796C"/>
    <w:rsid w:val="00BC5AFA"/>
    <w:rsid w:val="00BC5EEF"/>
    <w:rsid w:val="00BD2B1C"/>
    <w:rsid w:val="00BE017B"/>
    <w:rsid w:val="00BE2D88"/>
    <w:rsid w:val="00BE3122"/>
    <w:rsid w:val="00BF1603"/>
    <w:rsid w:val="00BF319B"/>
    <w:rsid w:val="00C02079"/>
    <w:rsid w:val="00C03549"/>
    <w:rsid w:val="00C07206"/>
    <w:rsid w:val="00C11001"/>
    <w:rsid w:val="00C13D7E"/>
    <w:rsid w:val="00C227FC"/>
    <w:rsid w:val="00C24D22"/>
    <w:rsid w:val="00C41187"/>
    <w:rsid w:val="00C50DB2"/>
    <w:rsid w:val="00C53C48"/>
    <w:rsid w:val="00C6186E"/>
    <w:rsid w:val="00C72FC6"/>
    <w:rsid w:val="00C81BDD"/>
    <w:rsid w:val="00C94B93"/>
    <w:rsid w:val="00C95305"/>
    <w:rsid w:val="00C9599E"/>
    <w:rsid w:val="00CA1876"/>
    <w:rsid w:val="00CA1AFC"/>
    <w:rsid w:val="00CA277E"/>
    <w:rsid w:val="00CA5230"/>
    <w:rsid w:val="00CA644E"/>
    <w:rsid w:val="00CA6DA7"/>
    <w:rsid w:val="00CB0C7F"/>
    <w:rsid w:val="00CC27E8"/>
    <w:rsid w:val="00CC3CDA"/>
    <w:rsid w:val="00CC5182"/>
    <w:rsid w:val="00CC52EE"/>
    <w:rsid w:val="00CC537F"/>
    <w:rsid w:val="00CD211A"/>
    <w:rsid w:val="00CD2F9D"/>
    <w:rsid w:val="00CD34B7"/>
    <w:rsid w:val="00CD3598"/>
    <w:rsid w:val="00CD72C6"/>
    <w:rsid w:val="00CD78AF"/>
    <w:rsid w:val="00CE1B7A"/>
    <w:rsid w:val="00CE24A7"/>
    <w:rsid w:val="00CE3679"/>
    <w:rsid w:val="00CE3D7A"/>
    <w:rsid w:val="00CE3EA9"/>
    <w:rsid w:val="00CE447B"/>
    <w:rsid w:val="00CE5916"/>
    <w:rsid w:val="00CE690F"/>
    <w:rsid w:val="00CE77F2"/>
    <w:rsid w:val="00CF1391"/>
    <w:rsid w:val="00CF6BA3"/>
    <w:rsid w:val="00CF6D47"/>
    <w:rsid w:val="00D10D35"/>
    <w:rsid w:val="00D12C7A"/>
    <w:rsid w:val="00D14379"/>
    <w:rsid w:val="00D16F34"/>
    <w:rsid w:val="00D24261"/>
    <w:rsid w:val="00D2619B"/>
    <w:rsid w:val="00D26E11"/>
    <w:rsid w:val="00D315AC"/>
    <w:rsid w:val="00D318B4"/>
    <w:rsid w:val="00D34688"/>
    <w:rsid w:val="00D35A92"/>
    <w:rsid w:val="00D36850"/>
    <w:rsid w:val="00D40214"/>
    <w:rsid w:val="00D42746"/>
    <w:rsid w:val="00D52A44"/>
    <w:rsid w:val="00D53B69"/>
    <w:rsid w:val="00D54D9E"/>
    <w:rsid w:val="00D552C7"/>
    <w:rsid w:val="00D56308"/>
    <w:rsid w:val="00D56B76"/>
    <w:rsid w:val="00D60624"/>
    <w:rsid w:val="00D63F6A"/>
    <w:rsid w:val="00D70BFE"/>
    <w:rsid w:val="00D723FD"/>
    <w:rsid w:val="00D74D1D"/>
    <w:rsid w:val="00D772B1"/>
    <w:rsid w:val="00D84C25"/>
    <w:rsid w:val="00D91FD2"/>
    <w:rsid w:val="00D94EB9"/>
    <w:rsid w:val="00DA29E2"/>
    <w:rsid w:val="00DA5646"/>
    <w:rsid w:val="00DA70AE"/>
    <w:rsid w:val="00DA7DBC"/>
    <w:rsid w:val="00DD3499"/>
    <w:rsid w:val="00DD61DA"/>
    <w:rsid w:val="00DE189B"/>
    <w:rsid w:val="00DE26E4"/>
    <w:rsid w:val="00DE476A"/>
    <w:rsid w:val="00DE7437"/>
    <w:rsid w:val="00DF1090"/>
    <w:rsid w:val="00DF345B"/>
    <w:rsid w:val="00DF467D"/>
    <w:rsid w:val="00DF4680"/>
    <w:rsid w:val="00E101C1"/>
    <w:rsid w:val="00E330F1"/>
    <w:rsid w:val="00E378C1"/>
    <w:rsid w:val="00E37D95"/>
    <w:rsid w:val="00E40DE2"/>
    <w:rsid w:val="00E410F5"/>
    <w:rsid w:val="00E50A39"/>
    <w:rsid w:val="00E64827"/>
    <w:rsid w:val="00E71917"/>
    <w:rsid w:val="00E72DD7"/>
    <w:rsid w:val="00E76E64"/>
    <w:rsid w:val="00E76F8A"/>
    <w:rsid w:val="00E8015D"/>
    <w:rsid w:val="00E83E68"/>
    <w:rsid w:val="00E863F7"/>
    <w:rsid w:val="00E96EAE"/>
    <w:rsid w:val="00EA38B9"/>
    <w:rsid w:val="00EB1A46"/>
    <w:rsid w:val="00EB32DB"/>
    <w:rsid w:val="00EC2E09"/>
    <w:rsid w:val="00ED41EC"/>
    <w:rsid w:val="00EE6DC7"/>
    <w:rsid w:val="00EE74CB"/>
    <w:rsid w:val="00EF791F"/>
    <w:rsid w:val="00F02AB6"/>
    <w:rsid w:val="00F04A5A"/>
    <w:rsid w:val="00F05EBA"/>
    <w:rsid w:val="00F104CA"/>
    <w:rsid w:val="00F11891"/>
    <w:rsid w:val="00F11CFB"/>
    <w:rsid w:val="00F14D56"/>
    <w:rsid w:val="00F16829"/>
    <w:rsid w:val="00F2611E"/>
    <w:rsid w:val="00F407A0"/>
    <w:rsid w:val="00F43777"/>
    <w:rsid w:val="00F44504"/>
    <w:rsid w:val="00F44B37"/>
    <w:rsid w:val="00F4622C"/>
    <w:rsid w:val="00F5007C"/>
    <w:rsid w:val="00F50B36"/>
    <w:rsid w:val="00F564C5"/>
    <w:rsid w:val="00F6104A"/>
    <w:rsid w:val="00F718A8"/>
    <w:rsid w:val="00F772F8"/>
    <w:rsid w:val="00F77F6C"/>
    <w:rsid w:val="00F811D4"/>
    <w:rsid w:val="00F81368"/>
    <w:rsid w:val="00F82CD7"/>
    <w:rsid w:val="00F8794C"/>
    <w:rsid w:val="00FA1479"/>
    <w:rsid w:val="00FB7633"/>
    <w:rsid w:val="00FC711B"/>
    <w:rsid w:val="00FD3297"/>
    <w:rsid w:val="00FD7DA7"/>
    <w:rsid w:val="00FF4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86FC6D"/>
  <w15:docId w15:val="{05ADA502-7C33-4C33-A175-6B9018BAE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C2E09"/>
    <w:pPr>
      <w:spacing w:after="0"/>
      <w:jc w:val="both"/>
    </w:pPr>
    <w:rPr>
      <w:rFonts w:ascii="Montserrat Light" w:hAnsi="Montserrat Light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13864"/>
    <w:pPr>
      <w:keepNext/>
      <w:keepLines/>
      <w:spacing w:before="48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C2E09"/>
    <w:pPr>
      <w:keepNext/>
      <w:keepLines/>
      <w:spacing w:before="20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63297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63297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3297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66468"/>
    <w:pPr>
      <w:tabs>
        <w:tab w:val="center" w:pos="4536"/>
        <w:tab w:val="right" w:pos="9072"/>
      </w:tabs>
      <w:spacing w:line="240" w:lineRule="auto"/>
      <w:jc w:val="left"/>
    </w:pPr>
    <w:rPr>
      <w:rFonts w:asciiTheme="minorHAnsi" w:hAnsiTheme="minorHAnsi"/>
    </w:rPr>
  </w:style>
  <w:style w:type="character" w:customStyle="1" w:styleId="NagwekZnak">
    <w:name w:val="Nagłówek Znak"/>
    <w:basedOn w:val="Domylnaczcionkaakapitu"/>
    <w:link w:val="Nagwek"/>
    <w:uiPriority w:val="99"/>
    <w:rsid w:val="00866468"/>
  </w:style>
  <w:style w:type="paragraph" w:styleId="Stopka">
    <w:name w:val="footer"/>
    <w:basedOn w:val="Normalny"/>
    <w:link w:val="StopkaZnak"/>
    <w:uiPriority w:val="99"/>
    <w:unhideWhenUsed/>
    <w:rsid w:val="00866468"/>
    <w:pPr>
      <w:tabs>
        <w:tab w:val="center" w:pos="4536"/>
        <w:tab w:val="right" w:pos="9072"/>
      </w:tabs>
      <w:spacing w:line="240" w:lineRule="auto"/>
      <w:jc w:val="left"/>
    </w:pPr>
    <w:rPr>
      <w:rFonts w:asciiTheme="minorHAnsi" w:hAnsiTheme="minorHAnsi"/>
    </w:rPr>
  </w:style>
  <w:style w:type="character" w:customStyle="1" w:styleId="StopkaZnak">
    <w:name w:val="Stopka Znak"/>
    <w:basedOn w:val="Domylnaczcionkaakapitu"/>
    <w:link w:val="Stopka"/>
    <w:uiPriority w:val="99"/>
    <w:rsid w:val="00866468"/>
  </w:style>
  <w:style w:type="paragraph" w:styleId="Tekstdymka">
    <w:name w:val="Balloon Text"/>
    <w:basedOn w:val="Normalny"/>
    <w:link w:val="TekstdymkaZnak"/>
    <w:uiPriority w:val="99"/>
    <w:semiHidden/>
    <w:unhideWhenUsed/>
    <w:rsid w:val="00866468"/>
    <w:pPr>
      <w:spacing w:line="240" w:lineRule="auto"/>
      <w:jc w:val="left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6468"/>
    <w:rPr>
      <w:rFonts w:ascii="Tahoma" w:hAnsi="Tahoma" w:cs="Tahoma"/>
      <w:sz w:val="16"/>
      <w:szCs w:val="16"/>
    </w:rPr>
  </w:style>
  <w:style w:type="paragraph" w:customStyle="1" w:styleId="nagl-st">
    <w:name w:val="nagl-st"/>
    <w:basedOn w:val="Normalny"/>
    <w:link w:val="nagl-stZnak"/>
    <w:qFormat/>
    <w:rsid w:val="00866468"/>
    <w:pPr>
      <w:jc w:val="left"/>
    </w:pPr>
    <w:rPr>
      <w:rFonts w:ascii="Myriad Pro Light" w:hAnsi="Myriad Pro Light"/>
      <w:sz w:val="70"/>
    </w:rPr>
  </w:style>
  <w:style w:type="character" w:customStyle="1" w:styleId="nagl-stZnak">
    <w:name w:val="nagl-st Znak"/>
    <w:basedOn w:val="Domylnaczcionkaakapitu"/>
    <w:link w:val="nagl-st"/>
    <w:rsid w:val="00866468"/>
    <w:rPr>
      <w:rFonts w:ascii="Myriad Pro Light" w:hAnsi="Myriad Pro Light"/>
      <w:sz w:val="70"/>
    </w:rPr>
  </w:style>
  <w:style w:type="paragraph" w:styleId="Akapitzlist">
    <w:name w:val="List Paragraph"/>
    <w:basedOn w:val="Normalny"/>
    <w:link w:val="AkapitzlistZnak"/>
    <w:uiPriority w:val="34"/>
    <w:qFormat/>
    <w:rsid w:val="00593526"/>
    <w:pPr>
      <w:spacing w:after="200"/>
      <w:ind w:left="720"/>
      <w:contextualSpacing/>
      <w:jc w:val="left"/>
    </w:pPr>
    <w:rPr>
      <w:rFonts w:asciiTheme="minorHAnsi" w:hAnsiTheme="minorHAnsi"/>
    </w:rPr>
  </w:style>
  <w:style w:type="paragraph" w:customStyle="1" w:styleId="WW-Tekstpodstawowy2">
    <w:name w:val="WW-Tekst podstawowy 2"/>
    <w:basedOn w:val="Normalny"/>
    <w:rsid w:val="00334A69"/>
    <w:pPr>
      <w:suppressAutoHyphens/>
      <w:spacing w:line="240" w:lineRule="atLeast"/>
    </w:pPr>
    <w:rPr>
      <w:rFonts w:ascii="Arial PL" w:eastAsia="Times New Roman" w:hAnsi="Arial PL" w:cs="Times New Roman"/>
      <w:b/>
      <w:sz w:val="24"/>
      <w:szCs w:val="20"/>
      <w:lang w:eastAsia="ar-SA"/>
    </w:rPr>
  </w:style>
  <w:style w:type="paragraph" w:customStyle="1" w:styleId="Normalny1">
    <w:name w:val="Normalny1"/>
    <w:basedOn w:val="Normalny"/>
    <w:rsid w:val="00334A69"/>
    <w:pPr>
      <w:suppressAutoHyphens/>
      <w:spacing w:line="240" w:lineRule="atLeast"/>
      <w:jc w:val="left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ormalnyWeb">
    <w:name w:val="Normal (Web)"/>
    <w:basedOn w:val="Normalny"/>
    <w:uiPriority w:val="99"/>
    <w:semiHidden/>
    <w:unhideWhenUsed/>
    <w:rsid w:val="00334A6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uiPriority w:val="22"/>
    <w:qFormat/>
    <w:rsid w:val="00334A69"/>
    <w:rPr>
      <w:b/>
      <w:bCs/>
    </w:rPr>
  </w:style>
  <w:style w:type="character" w:styleId="Hipercze">
    <w:name w:val="Hyperlink"/>
    <w:basedOn w:val="Domylnaczcionkaakapitu"/>
    <w:uiPriority w:val="99"/>
    <w:unhideWhenUsed/>
    <w:rsid w:val="00742059"/>
    <w:rPr>
      <w:color w:val="0000FF" w:themeColor="hyperlink"/>
      <w:u w:val="single"/>
    </w:rPr>
  </w:style>
  <w:style w:type="character" w:customStyle="1" w:styleId="AkapitzlistZnak">
    <w:name w:val="Akapit z listą Znak"/>
    <w:link w:val="Akapitzlist"/>
    <w:uiPriority w:val="34"/>
    <w:rsid w:val="00632973"/>
  </w:style>
  <w:style w:type="paragraph" w:customStyle="1" w:styleId="2Streamnagwek1">
    <w:name w:val="2. Stream nagłówek 1"/>
    <w:basedOn w:val="Nagwek2"/>
    <w:next w:val="Normalny"/>
    <w:link w:val="2Streamnagwek1Znak"/>
    <w:qFormat/>
    <w:rsid w:val="00632973"/>
    <w:pPr>
      <w:keepNext w:val="0"/>
      <w:keepLines w:val="0"/>
      <w:numPr>
        <w:numId w:val="6"/>
      </w:numPr>
      <w:suppressAutoHyphens/>
      <w:spacing w:before="0" w:after="60" w:line="360" w:lineRule="auto"/>
      <w:jc w:val="left"/>
    </w:pPr>
    <w:rPr>
      <w:rFonts w:asciiTheme="minorHAnsi" w:eastAsia="Calibri" w:hAnsiTheme="minorHAnsi" w:cs="Lucida Sans Unicode"/>
      <w:b w:val="0"/>
      <w:bCs w:val="0"/>
      <w:color w:val="C00000"/>
      <w:szCs w:val="32"/>
      <w:lang w:eastAsia="ar-SA"/>
    </w:rPr>
  </w:style>
  <w:style w:type="character" w:customStyle="1" w:styleId="2Streamnagwek1Znak">
    <w:name w:val="2. Stream nagłówek 1 Znak"/>
    <w:link w:val="2Streamnagwek1"/>
    <w:rsid w:val="00632973"/>
    <w:rPr>
      <w:rFonts w:eastAsia="Calibri" w:cs="Lucida Sans Unicode"/>
      <w:color w:val="C00000"/>
      <w:sz w:val="26"/>
      <w:szCs w:val="32"/>
      <w:lang w:eastAsia="ar-SA"/>
    </w:rPr>
  </w:style>
  <w:style w:type="paragraph" w:customStyle="1" w:styleId="3Streamnagwek2">
    <w:name w:val="3. Stream nagłówek 2"/>
    <w:basedOn w:val="Nagwek3"/>
    <w:next w:val="Normalny"/>
    <w:link w:val="3Streamnagwek2Znak"/>
    <w:autoRedefine/>
    <w:qFormat/>
    <w:rsid w:val="00C41187"/>
    <w:pPr>
      <w:keepNext w:val="0"/>
      <w:keepLines w:val="0"/>
      <w:numPr>
        <w:ilvl w:val="1"/>
        <w:numId w:val="7"/>
      </w:numPr>
      <w:suppressAutoHyphens/>
      <w:spacing w:before="0" w:after="60" w:line="360" w:lineRule="auto"/>
      <w:ind w:left="432"/>
    </w:pPr>
    <w:rPr>
      <w:rFonts w:asciiTheme="minorHAnsi" w:eastAsia="Calibri" w:hAnsiTheme="minorHAnsi" w:cs="Lucida Sans Unicode"/>
      <w:b w:val="0"/>
      <w:bCs w:val="0"/>
      <w:color w:val="auto"/>
      <w:sz w:val="24"/>
      <w:szCs w:val="28"/>
      <w:lang w:eastAsia="ar-SA"/>
    </w:rPr>
  </w:style>
  <w:style w:type="paragraph" w:customStyle="1" w:styleId="4Streamnagwek3">
    <w:name w:val="4. Stream nagłówek 3"/>
    <w:basedOn w:val="Nagwek4"/>
    <w:next w:val="Normalny"/>
    <w:link w:val="4Streamnagwek3Znak"/>
    <w:autoRedefine/>
    <w:qFormat/>
    <w:rsid w:val="00632973"/>
    <w:pPr>
      <w:keepNext w:val="0"/>
      <w:keepLines w:val="0"/>
      <w:numPr>
        <w:ilvl w:val="2"/>
        <w:numId w:val="7"/>
      </w:numPr>
      <w:suppressAutoHyphens/>
      <w:spacing w:before="0" w:after="60" w:line="360" w:lineRule="auto"/>
      <w:jc w:val="left"/>
    </w:pPr>
    <w:rPr>
      <w:rFonts w:ascii="Calibri" w:eastAsia="Calibri" w:hAnsi="Calibri" w:cs="Lucida Sans Unicode"/>
      <w:b w:val="0"/>
      <w:bCs w:val="0"/>
      <w:i w:val="0"/>
      <w:iCs w:val="0"/>
      <w:color w:val="auto"/>
      <w:sz w:val="24"/>
      <w:szCs w:val="60"/>
      <w:lang w:eastAsia="ar-SA"/>
    </w:rPr>
  </w:style>
  <w:style w:type="character" w:customStyle="1" w:styleId="3Streamnagwek2Znak">
    <w:name w:val="3. Stream nagłówek 2 Znak"/>
    <w:link w:val="3Streamnagwek2"/>
    <w:rsid w:val="00C41187"/>
    <w:rPr>
      <w:rFonts w:eastAsia="Calibri" w:cs="Lucida Sans Unicode"/>
      <w:sz w:val="24"/>
      <w:szCs w:val="28"/>
      <w:lang w:eastAsia="ar-SA"/>
    </w:rPr>
  </w:style>
  <w:style w:type="paragraph" w:customStyle="1" w:styleId="5Streamnagwek4">
    <w:name w:val="5. Stream nagłówek 4"/>
    <w:basedOn w:val="Nagwek5"/>
    <w:next w:val="Normalny"/>
    <w:qFormat/>
    <w:rsid w:val="00632973"/>
    <w:pPr>
      <w:numPr>
        <w:ilvl w:val="3"/>
        <w:numId w:val="7"/>
      </w:numPr>
      <w:spacing w:line="360" w:lineRule="auto"/>
      <w:ind w:left="648" w:hanging="360"/>
    </w:pPr>
    <w:rPr>
      <w:rFonts w:ascii="Myriad Pro" w:eastAsia="Times New Roman" w:hAnsi="Myriad Pro" w:cs="Times New Roman"/>
      <w:color w:val="C00000"/>
      <w:szCs w:val="24"/>
    </w:rPr>
  </w:style>
  <w:style w:type="character" w:customStyle="1" w:styleId="4Streamnagwek3Znak">
    <w:name w:val="4. Stream nagłówek 3 Znak"/>
    <w:link w:val="4Streamnagwek3"/>
    <w:rsid w:val="00632973"/>
    <w:rPr>
      <w:rFonts w:ascii="Calibri" w:eastAsia="Calibri" w:hAnsi="Calibri" w:cs="Lucida Sans Unicode"/>
      <w:sz w:val="24"/>
      <w:szCs w:val="60"/>
      <w:lang w:eastAsia="ar-SA"/>
    </w:rPr>
  </w:style>
  <w:style w:type="paragraph" w:customStyle="1" w:styleId="wypunktowanie1">
    <w:name w:val="wypunktowanie1"/>
    <w:basedOn w:val="Normalny"/>
    <w:next w:val="Normalny"/>
    <w:qFormat/>
    <w:rsid w:val="00632973"/>
    <w:pPr>
      <w:numPr>
        <w:numId w:val="8"/>
      </w:numPr>
      <w:tabs>
        <w:tab w:val="left" w:pos="0"/>
      </w:tabs>
      <w:suppressAutoHyphens/>
      <w:spacing w:line="360" w:lineRule="auto"/>
      <w:ind w:right="-624"/>
    </w:pPr>
    <w:rPr>
      <w:rFonts w:ascii="Calibri" w:eastAsia="Calibri" w:hAnsi="Calibri" w:cs="Calibri"/>
      <w:color w:val="000000"/>
      <w:lang w:eastAsia="zh-CN"/>
    </w:rPr>
  </w:style>
  <w:style w:type="character" w:customStyle="1" w:styleId="Nagwek2Znak">
    <w:name w:val="Nagłówek 2 Znak"/>
    <w:basedOn w:val="Domylnaczcionkaakapitu"/>
    <w:link w:val="Nagwek2"/>
    <w:uiPriority w:val="9"/>
    <w:rsid w:val="00EC2E09"/>
    <w:rPr>
      <w:rFonts w:ascii="Montserrat Light" w:eastAsiaTheme="majorEastAsia" w:hAnsi="Montserrat Light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63297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rsid w:val="0063297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3297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1Znak">
    <w:name w:val="Nagłówek 1 Znak"/>
    <w:basedOn w:val="Domylnaczcionkaakapitu"/>
    <w:link w:val="Nagwek1"/>
    <w:uiPriority w:val="9"/>
    <w:rsid w:val="00613864"/>
    <w:rPr>
      <w:rFonts w:ascii="Montserrat Light" w:eastAsiaTheme="majorEastAsia" w:hAnsi="Montserrat Light" w:cstheme="majorBidi"/>
      <w:b/>
      <w:bCs/>
      <w:color w:val="365F91" w:themeColor="accent1" w:themeShade="BF"/>
      <w:sz w:val="28"/>
      <w:szCs w:val="28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179FA"/>
    <w:pPr>
      <w:spacing w:before="240" w:line="259" w:lineRule="auto"/>
      <w:jc w:val="left"/>
      <w:outlineLvl w:val="9"/>
    </w:pPr>
    <w:rPr>
      <w:b w:val="0"/>
      <w:bCs w:val="0"/>
      <w:sz w:val="32"/>
      <w:szCs w:val="32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4179FA"/>
    <w:pPr>
      <w:spacing w:after="100" w:line="259" w:lineRule="auto"/>
      <w:jc w:val="left"/>
    </w:pPr>
    <w:rPr>
      <w:rFonts w:asciiTheme="minorHAnsi" w:hAnsiTheme="minorHAnsi"/>
    </w:rPr>
  </w:style>
  <w:style w:type="paragraph" w:styleId="Spistreci2">
    <w:name w:val="toc 2"/>
    <w:basedOn w:val="Normalny"/>
    <w:next w:val="Normalny"/>
    <w:autoRedefine/>
    <w:uiPriority w:val="39"/>
    <w:unhideWhenUsed/>
    <w:rsid w:val="004179FA"/>
    <w:pPr>
      <w:spacing w:after="100" w:line="259" w:lineRule="auto"/>
      <w:ind w:left="220"/>
      <w:jc w:val="left"/>
    </w:pPr>
    <w:rPr>
      <w:rFonts w:asciiTheme="minorHAnsi" w:hAnsiTheme="minorHAnsi"/>
    </w:rPr>
  </w:style>
  <w:style w:type="paragraph" w:styleId="Spistreci3">
    <w:name w:val="toc 3"/>
    <w:basedOn w:val="Normalny"/>
    <w:next w:val="Normalny"/>
    <w:autoRedefine/>
    <w:uiPriority w:val="39"/>
    <w:unhideWhenUsed/>
    <w:rsid w:val="004179FA"/>
    <w:pPr>
      <w:spacing w:after="100" w:line="259" w:lineRule="auto"/>
      <w:ind w:left="440"/>
      <w:jc w:val="left"/>
    </w:pPr>
    <w:rPr>
      <w:rFonts w:asciiTheme="minorHAnsi" w:hAnsiTheme="minorHAnsi"/>
    </w:rPr>
  </w:style>
  <w:style w:type="character" w:styleId="UyteHipercze">
    <w:name w:val="FollowedHyperlink"/>
    <w:basedOn w:val="Domylnaczcionkaakapitu"/>
    <w:uiPriority w:val="99"/>
    <w:semiHidden/>
    <w:unhideWhenUsed/>
    <w:rsid w:val="0053460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theme" Target="theme/theme1.xml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header" Target="header2.xml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1EC3B9-84CF-483C-85B5-AAD5AFCA6E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1805</TotalTime>
  <Pages>1</Pages>
  <Words>5680</Words>
  <Characters>34086</Characters>
  <Application>Microsoft Office Word</Application>
  <DocSecurity>0</DocSecurity>
  <Lines>284</Lines>
  <Paragraphs>79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Kołodziejczyk</dc:creator>
  <cp:lastModifiedBy>Masiejczyk Paweł</cp:lastModifiedBy>
  <cp:revision>101</cp:revision>
  <cp:lastPrinted>2020-11-06T07:12:00Z</cp:lastPrinted>
  <dcterms:created xsi:type="dcterms:W3CDTF">2019-01-21T12:21:00Z</dcterms:created>
  <dcterms:modified xsi:type="dcterms:W3CDTF">2020-11-06T07:13:00Z</dcterms:modified>
</cp:coreProperties>
</file>